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055D" w:rsidRDefault="0090055D" w:rsidP="0090055D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</w:t>
      </w:r>
    </w:p>
    <w:p w:rsidR="0090055D" w:rsidRDefault="0090055D" w:rsidP="0090055D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90055D" w:rsidRDefault="0090055D" w:rsidP="0090055D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90055D" w:rsidRDefault="0090055D" w:rsidP="0090055D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90055D" w:rsidRDefault="0090055D" w:rsidP="0090055D">
      <w:pPr>
        <w:pStyle w:val="6"/>
        <w:jc w:val="center"/>
        <w:rPr>
          <w:b/>
          <w:i w:val="0"/>
          <w:color w:val="auto"/>
        </w:rPr>
      </w:pPr>
      <w:r>
        <w:rPr>
          <w:b/>
          <w:i w:val="0"/>
          <w:color w:val="auto"/>
        </w:rPr>
        <w:t>ВИКОНАВЧИЙ  КОМІТЕТ</w:t>
      </w:r>
    </w:p>
    <w:p w:rsidR="0090055D" w:rsidRDefault="0090055D" w:rsidP="0090055D">
      <w:pPr>
        <w:pStyle w:val="a6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5A498D">
        <w:rPr>
          <w:b/>
          <w:sz w:val="36"/>
          <w:szCs w:val="36"/>
        </w:rPr>
        <w:t xml:space="preserve"> 21-</w:t>
      </w:r>
    </w:p>
    <w:p w:rsidR="005A498D" w:rsidRPr="005A498D" w:rsidRDefault="005A498D" w:rsidP="0090055D">
      <w:pPr>
        <w:pStyle w:val="a6"/>
        <w:tabs>
          <w:tab w:val="left" w:pos="0"/>
        </w:tabs>
        <w:ind w:left="0" w:right="-185" w:firstLine="0"/>
        <w:jc w:val="center"/>
        <w:rPr>
          <w:b/>
          <w:sz w:val="28"/>
          <w:szCs w:val="28"/>
        </w:rPr>
      </w:pPr>
      <w:bookmarkStart w:id="0" w:name="_GoBack"/>
      <w:r w:rsidRPr="005A498D">
        <w:rPr>
          <w:b/>
          <w:sz w:val="28"/>
          <w:szCs w:val="28"/>
        </w:rPr>
        <w:t>25 серпня 2022 року</w:t>
      </w:r>
    </w:p>
    <w:bookmarkEnd w:id="0"/>
    <w:p w:rsidR="0090055D" w:rsidRDefault="0090055D" w:rsidP="0090055D">
      <w:pPr>
        <w:pStyle w:val="a6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BD1456" w:rsidRPr="00BD1456" w:rsidRDefault="00BD1456" w:rsidP="005A498D">
      <w:pPr>
        <w:pStyle w:val="a5"/>
        <w:shd w:val="clear" w:color="auto" w:fill="FFFFFF"/>
        <w:spacing w:before="0" w:beforeAutospacing="0" w:after="120" w:afterAutospacing="0"/>
        <w:contextualSpacing/>
        <w:rPr>
          <w:b/>
          <w:sz w:val="28"/>
          <w:szCs w:val="28"/>
          <w:lang w:val="uk-UA"/>
        </w:rPr>
      </w:pPr>
      <w:r w:rsidRPr="00BD1456">
        <w:rPr>
          <w:b/>
          <w:sz w:val="28"/>
          <w:szCs w:val="28"/>
          <w:lang w:val="uk-UA"/>
        </w:rPr>
        <w:t>Про затвердження інформаційних і технологічних</w:t>
      </w:r>
    </w:p>
    <w:p w:rsidR="005A498D" w:rsidRDefault="00BD1456" w:rsidP="005A498D">
      <w:pPr>
        <w:pStyle w:val="a5"/>
        <w:shd w:val="clear" w:color="auto" w:fill="FFFFFF"/>
        <w:spacing w:before="0" w:beforeAutospacing="0" w:after="120" w:afterAutospacing="0"/>
        <w:contextualSpacing/>
        <w:rPr>
          <w:b/>
          <w:sz w:val="28"/>
          <w:szCs w:val="28"/>
          <w:lang w:val="uk-UA"/>
        </w:rPr>
      </w:pPr>
      <w:r w:rsidRPr="00BD1456">
        <w:rPr>
          <w:b/>
          <w:sz w:val="28"/>
          <w:szCs w:val="28"/>
          <w:lang w:val="uk-UA"/>
        </w:rPr>
        <w:t xml:space="preserve">карток адміністративних </w:t>
      </w:r>
      <w:proofErr w:type="spellStart"/>
      <w:r w:rsidRPr="00BD1456">
        <w:rPr>
          <w:b/>
          <w:sz w:val="28"/>
          <w:szCs w:val="28"/>
          <w:lang w:val="uk-UA"/>
        </w:rPr>
        <w:t>послуг,що</w:t>
      </w:r>
      <w:proofErr w:type="spellEnd"/>
      <w:r w:rsidRPr="00BD1456">
        <w:rPr>
          <w:b/>
          <w:sz w:val="28"/>
          <w:szCs w:val="28"/>
          <w:lang w:val="uk-UA"/>
        </w:rPr>
        <w:t xml:space="preserve"> надаються </w:t>
      </w:r>
    </w:p>
    <w:p w:rsidR="00BD1456" w:rsidRPr="00BD1456" w:rsidRDefault="00BD1456" w:rsidP="005A498D">
      <w:pPr>
        <w:pStyle w:val="a5"/>
        <w:shd w:val="clear" w:color="auto" w:fill="FFFFFF"/>
        <w:spacing w:before="0" w:beforeAutospacing="0" w:after="120" w:afterAutospacing="0"/>
        <w:contextualSpacing/>
        <w:rPr>
          <w:b/>
          <w:sz w:val="28"/>
          <w:szCs w:val="28"/>
          <w:lang w:val="uk-UA"/>
        </w:rPr>
      </w:pPr>
      <w:r w:rsidRPr="00BD1456">
        <w:rPr>
          <w:b/>
          <w:sz w:val="28"/>
          <w:szCs w:val="28"/>
          <w:lang w:val="uk-UA"/>
        </w:rPr>
        <w:t xml:space="preserve">через Центр надання адміністративних послуг </w:t>
      </w:r>
    </w:p>
    <w:p w:rsidR="0090055D" w:rsidRDefault="0090055D" w:rsidP="005A498D">
      <w:pPr>
        <w:pStyle w:val="a5"/>
        <w:shd w:val="clear" w:color="auto" w:fill="FFFFFF"/>
        <w:spacing w:before="0" w:beforeAutospacing="0" w:after="120" w:afterAutospacing="0"/>
        <w:contextualSpacing/>
        <w:rPr>
          <w:rStyle w:val="a7"/>
          <w:color w:val="303135"/>
          <w:sz w:val="28"/>
          <w:szCs w:val="28"/>
          <w:lang w:val="uk-UA"/>
        </w:rPr>
      </w:pPr>
      <w:r w:rsidRPr="00BD1456">
        <w:rPr>
          <w:rStyle w:val="a7"/>
          <w:color w:val="303135"/>
          <w:sz w:val="28"/>
          <w:szCs w:val="28"/>
          <w:lang w:val="uk-UA"/>
        </w:rPr>
        <w:t>Городоцької міської ради</w:t>
      </w:r>
    </w:p>
    <w:p w:rsidR="00B070A7" w:rsidRPr="00BD1456" w:rsidRDefault="00B070A7" w:rsidP="00BD1456">
      <w:pPr>
        <w:pStyle w:val="a5"/>
        <w:shd w:val="clear" w:color="auto" w:fill="FFFFFF"/>
        <w:spacing w:before="0" w:beforeAutospacing="0" w:after="120" w:afterAutospacing="0"/>
        <w:rPr>
          <w:b/>
          <w:bCs/>
          <w:color w:val="303135"/>
          <w:sz w:val="28"/>
          <w:szCs w:val="28"/>
          <w:lang w:val="uk-UA"/>
        </w:rPr>
      </w:pPr>
    </w:p>
    <w:p w:rsidR="0090055D" w:rsidRPr="00BD1456" w:rsidRDefault="00BD1456" w:rsidP="0090055D">
      <w:pPr>
        <w:pStyle w:val="a5"/>
        <w:shd w:val="clear" w:color="auto" w:fill="FFFFFF"/>
        <w:spacing w:before="0" w:beforeAutospacing="0" w:after="360" w:afterAutospacing="0"/>
        <w:ind w:firstLine="708"/>
        <w:jc w:val="both"/>
        <w:rPr>
          <w:color w:val="303135"/>
          <w:sz w:val="28"/>
          <w:szCs w:val="28"/>
          <w:lang w:val="uk-UA"/>
        </w:rPr>
      </w:pPr>
      <w:r w:rsidRPr="00BD1456">
        <w:rPr>
          <w:rFonts w:eastAsia="Calibri"/>
          <w:sz w:val="28"/>
          <w:szCs w:val="28"/>
          <w:lang w:val="uk-UA" w:eastAsia="en-US"/>
        </w:rPr>
        <w:t>Керуючись ст. 27-38</w:t>
      </w:r>
      <w:r w:rsidRPr="00BD1456">
        <w:rPr>
          <w:rFonts w:eastAsia="Calibri"/>
          <w:sz w:val="28"/>
          <w:szCs w:val="28"/>
          <w:vertAlign w:val="superscript"/>
          <w:lang w:val="uk-UA" w:eastAsia="en-US"/>
        </w:rPr>
        <w:t>1</w:t>
      </w:r>
      <w:r w:rsidRPr="00BD1456">
        <w:rPr>
          <w:rFonts w:eastAsia="Calibri"/>
          <w:sz w:val="28"/>
          <w:szCs w:val="28"/>
          <w:lang w:val="uk-UA" w:eastAsia="en-US"/>
        </w:rPr>
        <w:t xml:space="preserve">, 52 Закону України «Про місцеве самоврядування в Україні», Законом України «Про адміністративні послуги», рішенням </w:t>
      </w:r>
      <w:r>
        <w:rPr>
          <w:rFonts w:eastAsia="Calibri"/>
          <w:sz w:val="28"/>
          <w:szCs w:val="28"/>
          <w:lang w:val="uk-UA" w:eastAsia="en-US"/>
        </w:rPr>
        <w:t>Городоцької</w:t>
      </w:r>
      <w:r w:rsidRPr="00BD1456">
        <w:rPr>
          <w:rFonts w:eastAsia="Calibri"/>
          <w:sz w:val="28"/>
          <w:szCs w:val="28"/>
          <w:lang w:val="uk-UA" w:eastAsia="en-US"/>
        </w:rPr>
        <w:t xml:space="preserve"> міської ради №</w:t>
      </w:r>
      <w:r>
        <w:rPr>
          <w:rFonts w:eastAsia="Calibri"/>
          <w:sz w:val="28"/>
          <w:szCs w:val="28"/>
          <w:lang w:val="uk-UA" w:eastAsia="en-US"/>
        </w:rPr>
        <w:t>769</w:t>
      </w:r>
      <w:r w:rsidRPr="00BD1456">
        <w:rPr>
          <w:rFonts w:eastAsia="Calibri"/>
          <w:sz w:val="28"/>
          <w:szCs w:val="28"/>
          <w:lang w:val="uk-UA" w:eastAsia="en-US"/>
        </w:rPr>
        <w:t xml:space="preserve"> від 2</w:t>
      </w:r>
      <w:r>
        <w:rPr>
          <w:rFonts w:eastAsia="Calibri"/>
          <w:sz w:val="28"/>
          <w:szCs w:val="28"/>
          <w:lang w:val="uk-UA" w:eastAsia="en-US"/>
        </w:rPr>
        <w:t>5</w:t>
      </w:r>
      <w:r w:rsidRPr="00BD1456">
        <w:rPr>
          <w:rFonts w:eastAsia="Calibri"/>
          <w:sz w:val="28"/>
          <w:szCs w:val="28"/>
          <w:lang w:val="uk-UA" w:eastAsia="en-US"/>
        </w:rPr>
        <w:t>.0</w:t>
      </w:r>
      <w:r>
        <w:rPr>
          <w:rFonts w:eastAsia="Calibri"/>
          <w:sz w:val="28"/>
          <w:szCs w:val="28"/>
          <w:lang w:val="uk-UA" w:eastAsia="en-US"/>
        </w:rPr>
        <w:t>3</w:t>
      </w:r>
      <w:r w:rsidRPr="00BD1456">
        <w:rPr>
          <w:rFonts w:eastAsia="Calibri"/>
          <w:sz w:val="28"/>
          <w:szCs w:val="28"/>
          <w:lang w:val="uk-UA" w:eastAsia="en-US"/>
        </w:rPr>
        <w:t>.202</w:t>
      </w:r>
      <w:r>
        <w:rPr>
          <w:rFonts w:eastAsia="Calibri"/>
          <w:sz w:val="28"/>
          <w:szCs w:val="28"/>
          <w:lang w:val="uk-UA" w:eastAsia="en-US"/>
        </w:rPr>
        <w:t xml:space="preserve">1 «Про затвердження Регламенту Центру надання адміністративних послуг Городоцької міської ради», </w:t>
      </w:r>
      <w:r w:rsidRPr="00BD1456">
        <w:rPr>
          <w:rFonts w:eastAsia="Calibri"/>
          <w:sz w:val="28"/>
          <w:szCs w:val="28"/>
          <w:lang w:val="uk-UA" w:eastAsia="en-US"/>
        </w:rPr>
        <w:t xml:space="preserve">рішенням </w:t>
      </w:r>
      <w:r>
        <w:rPr>
          <w:rFonts w:eastAsia="Calibri"/>
          <w:sz w:val="28"/>
          <w:szCs w:val="28"/>
          <w:lang w:val="uk-UA" w:eastAsia="en-US"/>
        </w:rPr>
        <w:t>Городоцької</w:t>
      </w:r>
      <w:r w:rsidRPr="00BD1456">
        <w:rPr>
          <w:rFonts w:eastAsia="Calibri"/>
          <w:sz w:val="28"/>
          <w:szCs w:val="28"/>
          <w:lang w:val="uk-UA" w:eastAsia="en-US"/>
        </w:rPr>
        <w:t xml:space="preserve"> міської ради №</w:t>
      </w:r>
      <w:r>
        <w:rPr>
          <w:rFonts w:eastAsia="Calibri"/>
          <w:sz w:val="28"/>
          <w:szCs w:val="28"/>
          <w:lang w:val="uk-UA" w:eastAsia="en-US"/>
        </w:rPr>
        <w:t>1069</w:t>
      </w:r>
      <w:r w:rsidRPr="00BD1456">
        <w:rPr>
          <w:rFonts w:eastAsia="Calibri"/>
          <w:sz w:val="28"/>
          <w:szCs w:val="28"/>
          <w:lang w:val="uk-UA" w:eastAsia="en-US"/>
        </w:rPr>
        <w:t xml:space="preserve"> від 2</w:t>
      </w:r>
      <w:r>
        <w:rPr>
          <w:rFonts w:eastAsia="Calibri"/>
          <w:sz w:val="28"/>
          <w:szCs w:val="28"/>
          <w:lang w:val="uk-UA" w:eastAsia="en-US"/>
        </w:rPr>
        <w:t>2</w:t>
      </w:r>
      <w:r w:rsidRPr="00BD1456">
        <w:rPr>
          <w:rFonts w:eastAsia="Calibri"/>
          <w:sz w:val="28"/>
          <w:szCs w:val="28"/>
          <w:lang w:val="uk-UA" w:eastAsia="en-US"/>
        </w:rPr>
        <w:t>.0</w:t>
      </w:r>
      <w:r>
        <w:rPr>
          <w:rFonts w:eastAsia="Calibri"/>
          <w:sz w:val="28"/>
          <w:szCs w:val="28"/>
          <w:lang w:val="uk-UA" w:eastAsia="en-US"/>
        </w:rPr>
        <w:t>4</w:t>
      </w:r>
      <w:r w:rsidRPr="00BD1456">
        <w:rPr>
          <w:rFonts w:eastAsia="Calibri"/>
          <w:sz w:val="28"/>
          <w:szCs w:val="28"/>
          <w:lang w:val="uk-UA" w:eastAsia="en-US"/>
        </w:rPr>
        <w:t>.202</w:t>
      </w:r>
      <w:r>
        <w:rPr>
          <w:rFonts w:eastAsia="Calibri"/>
          <w:sz w:val="28"/>
          <w:szCs w:val="28"/>
          <w:lang w:val="uk-UA" w:eastAsia="en-US"/>
        </w:rPr>
        <w:t>1</w:t>
      </w:r>
      <w:r w:rsidRPr="00BD1456">
        <w:rPr>
          <w:rFonts w:eastAsia="Calibri"/>
          <w:sz w:val="28"/>
          <w:szCs w:val="28"/>
          <w:lang w:val="uk-UA" w:eastAsia="en-US"/>
        </w:rPr>
        <w:t xml:space="preserve"> «</w:t>
      </w:r>
      <w:r w:rsidRPr="00BD1456">
        <w:rPr>
          <w:sz w:val="28"/>
          <w:szCs w:val="28"/>
          <w:lang w:val="uk-UA"/>
        </w:rPr>
        <w:t xml:space="preserve">Про затвердження </w:t>
      </w:r>
      <w:r>
        <w:rPr>
          <w:sz w:val="28"/>
          <w:szCs w:val="28"/>
          <w:lang w:val="uk-UA"/>
        </w:rPr>
        <w:t>п</w:t>
      </w:r>
      <w:r w:rsidRPr="00BD1456">
        <w:rPr>
          <w:sz w:val="28"/>
          <w:szCs w:val="28"/>
          <w:lang w:val="uk-UA"/>
        </w:rPr>
        <w:t xml:space="preserve">ереліку адміністративних послуг, </w:t>
      </w:r>
      <w:r>
        <w:rPr>
          <w:sz w:val="28"/>
          <w:szCs w:val="28"/>
          <w:lang w:val="uk-UA"/>
        </w:rPr>
        <w:t>які</w:t>
      </w:r>
      <w:r w:rsidRPr="00BD1456">
        <w:rPr>
          <w:sz w:val="28"/>
          <w:szCs w:val="28"/>
          <w:lang w:val="uk-UA"/>
        </w:rPr>
        <w:t xml:space="preserve"> надаються через Центр надання адміністративних послуг </w:t>
      </w:r>
      <w:r>
        <w:rPr>
          <w:sz w:val="28"/>
          <w:szCs w:val="28"/>
          <w:lang w:val="uk-UA"/>
        </w:rPr>
        <w:t>Городоцької</w:t>
      </w:r>
      <w:r w:rsidRPr="00BD1456">
        <w:rPr>
          <w:sz w:val="28"/>
          <w:szCs w:val="28"/>
          <w:lang w:val="uk-UA"/>
        </w:rPr>
        <w:t xml:space="preserve"> міської ради»</w:t>
      </w:r>
      <w:r w:rsidR="00304352">
        <w:rPr>
          <w:sz w:val="28"/>
          <w:szCs w:val="28"/>
          <w:lang w:val="uk-UA"/>
        </w:rPr>
        <w:t xml:space="preserve"> (зі змінами від 16.03.2022 року), </w:t>
      </w:r>
      <w:r w:rsidRPr="00BD1456">
        <w:rPr>
          <w:sz w:val="28"/>
          <w:szCs w:val="28"/>
          <w:lang w:val="uk-UA"/>
        </w:rPr>
        <w:t>виконавчий комітет міської ради</w:t>
      </w:r>
      <w:r w:rsidR="00304352">
        <w:rPr>
          <w:sz w:val="28"/>
          <w:szCs w:val="28"/>
          <w:lang w:val="uk-UA"/>
        </w:rPr>
        <w:t xml:space="preserve"> </w:t>
      </w:r>
    </w:p>
    <w:p w:rsidR="0090055D" w:rsidRPr="0090055D" w:rsidRDefault="0090055D" w:rsidP="0090055D">
      <w:pPr>
        <w:pStyle w:val="a5"/>
        <w:shd w:val="clear" w:color="auto" w:fill="FFFFFF"/>
        <w:spacing w:before="0" w:beforeAutospacing="0" w:after="360" w:afterAutospacing="0"/>
        <w:jc w:val="center"/>
        <w:rPr>
          <w:color w:val="303135"/>
          <w:sz w:val="28"/>
          <w:szCs w:val="28"/>
        </w:rPr>
      </w:pPr>
      <w:r w:rsidRPr="0090055D">
        <w:rPr>
          <w:rStyle w:val="a7"/>
          <w:color w:val="303135"/>
          <w:sz w:val="28"/>
          <w:szCs w:val="28"/>
        </w:rPr>
        <w:t>В И Р І Ш И В:</w:t>
      </w:r>
    </w:p>
    <w:p w:rsidR="001561B9" w:rsidRDefault="00BD1456" w:rsidP="001561B9">
      <w:pPr>
        <w:pStyle w:val="aa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561B9">
        <w:rPr>
          <w:rFonts w:ascii="Times New Roman" w:eastAsia="Calibri" w:hAnsi="Times New Roman" w:cs="Times New Roman"/>
          <w:sz w:val="28"/>
          <w:szCs w:val="28"/>
          <w:lang w:eastAsia="en-US"/>
        </w:rPr>
        <w:t>Затвердити інформаційні та технологічні картки адміністративних послуг</w:t>
      </w:r>
      <w:r w:rsidR="00304352" w:rsidRPr="001561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відповідно до Переліку адміністративних послуг</w:t>
      </w:r>
      <w:r w:rsidRPr="001561B9">
        <w:rPr>
          <w:rFonts w:ascii="Times New Roman" w:eastAsia="Calibri" w:hAnsi="Times New Roman" w:cs="Times New Roman"/>
          <w:sz w:val="28"/>
          <w:szCs w:val="28"/>
          <w:lang w:eastAsia="en-US"/>
        </w:rPr>
        <w:t>, що надаються через Центр надання адміністративних послуг Городоцької міської ради,</w:t>
      </w:r>
      <w:r w:rsidR="001561B9" w:rsidRPr="001561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затвердженого рішенням сесії Городоцької міської ради Львівської області №22/20-4906 від 16.03.2022 року, а саме:</w:t>
      </w:r>
    </w:p>
    <w:tbl>
      <w:tblPr>
        <w:tblStyle w:val="ab"/>
        <w:tblW w:w="0" w:type="auto"/>
        <w:tblInd w:w="567" w:type="dxa"/>
        <w:tblLook w:val="04A0" w:firstRow="1" w:lastRow="0" w:firstColumn="1" w:lastColumn="0" w:noHBand="0" w:noVBand="1"/>
      </w:tblPr>
      <w:tblGrid>
        <w:gridCol w:w="675"/>
        <w:gridCol w:w="1418"/>
        <w:gridCol w:w="7195"/>
      </w:tblGrid>
      <w:tr w:rsidR="003F7F93" w:rsidTr="00844EA2">
        <w:tc>
          <w:tcPr>
            <w:tcW w:w="675" w:type="dxa"/>
          </w:tcPr>
          <w:p w:rsidR="003F7F93" w:rsidRDefault="003F7F93" w:rsidP="003F7F9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1418" w:type="dxa"/>
          </w:tcPr>
          <w:p w:rsidR="003F7F93" w:rsidRPr="008060E0" w:rsidRDefault="003F7F93" w:rsidP="003F7F93">
            <w:pPr>
              <w:pStyle w:val="ac"/>
              <w:spacing w:before="6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60E0">
              <w:rPr>
                <w:rFonts w:ascii="Times New Roman" w:hAnsi="Times New Roman"/>
                <w:sz w:val="28"/>
                <w:szCs w:val="28"/>
              </w:rPr>
              <w:t>00069</w:t>
            </w:r>
          </w:p>
        </w:tc>
        <w:tc>
          <w:tcPr>
            <w:tcW w:w="7195" w:type="dxa"/>
          </w:tcPr>
          <w:p w:rsidR="003F7F93" w:rsidRPr="008060E0" w:rsidRDefault="003F7F93" w:rsidP="003F7F93">
            <w:pPr>
              <w:pStyle w:val="ac"/>
              <w:spacing w:before="60" w:line="223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060E0">
              <w:rPr>
                <w:rFonts w:ascii="Times New Roman" w:hAnsi="Times New Roman"/>
                <w:sz w:val="28"/>
                <w:szCs w:val="28"/>
              </w:rPr>
              <w:t xml:space="preserve">Державна реєстрація земельної ділянки з </w:t>
            </w:r>
            <w:proofErr w:type="spellStart"/>
            <w:r w:rsidRPr="008060E0">
              <w:rPr>
                <w:rFonts w:ascii="Times New Roman" w:hAnsi="Times New Roman"/>
                <w:sz w:val="28"/>
                <w:szCs w:val="28"/>
              </w:rPr>
              <w:t>видачею</w:t>
            </w:r>
            <w:proofErr w:type="spellEnd"/>
            <w:r w:rsidRPr="008060E0">
              <w:rPr>
                <w:rFonts w:ascii="Times New Roman" w:hAnsi="Times New Roman"/>
                <w:sz w:val="28"/>
                <w:szCs w:val="28"/>
              </w:rPr>
              <w:t xml:space="preserve"> витягу з Державного земельного кадастру</w:t>
            </w:r>
          </w:p>
        </w:tc>
      </w:tr>
      <w:tr w:rsidR="003F7F93" w:rsidTr="00844EA2">
        <w:tc>
          <w:tcPr>
            <w:tcW w:w="675" w:type="dxa"/>
          </w:tcPr>
          <w:p w:rsidR="003F7F93" w:rsidRDefault="003F7F93" w:rsidP="003F7F9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36</w:t>
            </w:r>
          </w:p>
        </w:tc>
        <w:tc>
          <w:tcPr>
            <w:tcW w:w="1418" w:type="dxa"/>
          </w:tcPr>
          <w:p w:rsidR="003F7F93" w:rsidRPr="008060E0" w:rsidRDefault="003F7F93" w:rsidP="003F7F93">
            <w:pPr>
              <w:pStyle w:val="ac"/>
              <w:spacing w:before="6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60E0">
              <w:rPr>
                <w:rFonts w:ascii="Times New Roman" w:hAnsi="Times New Roman"/>
                <w:sz w:val="28"/>
                <w:szCs w:val="28"/>
              </w:rPr>
              <w:t>00070</w:t>
            </w:r>
          </w:p>
        </w:tc>
        <w:tc>
          <w:tcPr>
            <w:tcW w:w="7195" w:type="dxa"/>
          </w:tcPr>
          <w:p w:rsidR="003F7F93" w:rsidRPr="008060E0" w:rsidRDefault="003F7F93" w:rsidP="003F7F93">
            <w:pPr>
              <w:pStyle w:val="ac"/>
              <w:spacing w:before="60" w:line="223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060E0">
              <w:rPr>
                <w:rFonts w:ascii="Times New Roman" w:hAnsi="Times New Roman"/>
                <w:sz w:val="28"/>
                <w:szCs w:val="28"/>
              </w:rPr>
              <w:t xml:space="preserve">Внесення до Державного земельного кадастру відомостей про земельну ділянку з </w:t>
            </w:r>
            <w:proofErr w:type="spellStart"/>
            <w:r w:rsidRPr="008060E0">
              <w:rPr>
                <w:rFonts w:ascii="Times New Roman" w:hAnsi="Times New Roman"/>
                <w:sz w:val="28"/>
                <w:szCs w:val="28"/>
              </w:rPr>
              <w:t>видачею</w:t>
            </w:r>
            <w:proofErr w:type="spellEnd"/>
            <w:r w:rsidRPr="008060E0">
              <w:rPr>
                <w:rFonts w:ascii="Times New Roman" w:hAnsi="Times New Roman"/>
                <w:sz w:val="28"/>
                <w:szCs w:val="28"/>
              </w:rPr>
              <w:t xml:space="preserve"> витягу</w:t>
            </w:r>
          </w:p>
        </w:tc>
      </w:tr>
      <w:tr w:rsidR="003F7F93" w:rsidTr="00844EA2">
        <w:tc>
          <w:tcPr>
            <w:tcW w:w="675" w:type="dxa"/>
          </w:tcPr>
          <w:p w:rsidR="003F7F93" w:rsidRDefault="003F7F93" w:rsidP="003F7F9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37</w:t>
            </w:r>
          </w:p>
        </w:tc>
        <w:tc>
          <w:tcPr>
            <w:tcW w:w="1418" w:type="dxa"/>
          </w:tcPr>
          <w:p w:rsidR="003F7F93" w:rsidRPr="008060E0" w:rsidRDefault="003F7F93" w:rsidP="003F7F93">
            <w:pPr>
              <w:pStyle w:val="ac"/>
              <w:spacing w:before="6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60E0">
              <w:rPr>
                <w:rFonts w:ascii="Times New Roman" w:hAnsi="Times New Roman"/>
                <w:sz w:val="28"/>
                <w:szCs w:val="28"/>
              </w:rPr>
              <w:t>00071</w:t>
            </w:r>
          </w:p>
        </w:tc>
        <w:tc>
          <w:tcPr>
            <w:tcW w:w="7195" w:type="dxa"/>
          </w:tcPr>
          <w:p w:rsidR="003F7F93" w:rsidRPr="008060E0" w:rsidRDefault="003F7F93" w:rsidP="003F7F93">
            <w:pPr>
              <w:pStyle w:val="ac"/>
              <w:spacing w:before="60" w:line="223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060E0">
              <w:rPr>
                <w:rFonts w:ascii="Times New Roman" w:hAnsi="Times New Roman"/>
                <w:sz w:val="28"/>
                <w:szCs w:val="28"/>
              </w:rPr>
              <w:t xml:space="preserve">Внесення до Державного земельного кадастру змін до відомостей про земельну ділянку з </w:t>
            </w:r>
            <w:proofErr w:type="spellStart"/>
            <w:r w:rsidRPr="008060E0">
              <w:rPr>
                <w:rFonts w:ascii="Times New Roman" w:hAnsi="Times New Roman"/>
                <w:sz w:val="28"/>
                <w:szCs w:val="28"/>
              </w:rPr>
              <w:t>видачею</w:t>
            </w:r>
            <w:proofErr w:type="spellEnd"/>
            <w:r w:rsidRPr="008060E0">
              <w:rPr>
                <w:rFonts w:ascii="Times New Roman" w:hAnsi="Times New Roman"/>
                <w:sz w:val="28"/>
                <w:szCs w:val="28"/>
              </w:rPr>
              <w:t xml:space="preserve"> витягу</w:t>
            </w:r>
          </w:p>
        </w:tc>
      </w:tr>
      <w:tr w:rsidR="003F7F93" w:rsidTr="00844EA2">
        <w:tc>
          <w:tcPr>
            <w:tcW w:w="675" w:type="dxa"/>
          </w:tcPr>
          <w:p w:rsidR="003F7F93" w:rsidRDefault="003F7F93" w:rsidP="003F7F9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38</w:t>
            </w:r>
          </w:p>
        </w:tc>
        <w:tc>
          <w:tcPr>
            <w:tcW w:w="1418" w:type="dxa"/>
          </w:tcPr>
          <w:p w:rsidR="003F7F93" w:rsidRPr="008060E0" w:rsidRDefault="003F7F93" w:rsidP="003F7F93">
            <w:pPr>
              <w:pStyle w:val="ac"/>
              <w:spacing w:before="8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60E0">
              <w:rPr>
                <w:rFonts w:ascii="Times New Roman" w:hAnsi="Times New Roman"/>
                <w:sz w:val="28"/>
                <w:szCs w:val="28"/>
              </w:rPr>
              <w:t>00072</w:t>
            </w:r>
          </w:p>
        </w:tc>
        <w:tc>
          <w:tcPr>
            <w:tcW w:w="7195" w:type="dxa"/>
          </w:tcPr>
          <w:p w:rsidR="003F7F93" w:rsidRPr="008060E0" w:rsidRDefault="003F7F93" w:rsidP="003F7F93">
            <w:pPr>
              <w:pStyle w:val="ac"/>
              <w:spacing w:before="80" w:line="223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060E0">
              <w:rPr>
                <w:rFonts w:ascii="Times New Roman" w:hAnsi="Times New Roman"/>
                <w:sz w:val="28"/>
                <w:szCs w:val="28"/>
              </w:rPr>
              <w:t xml:space="preserve">Внесення до Державного земельного кадастру відомостей про межі частини земельної ділянки, на яку поширюються права суборенди, сервітуту, з </w:t>
            </w:r>
            <w:proofErr w:type="spellStart"/>
            <w:r w:rsidRPr="008060E0">
              <w:rPr>
                <w:rFonts w:ascii="Times New Roman" w:hAnsi="Times New Roman"/>
                <w:sz w:val="28"/>
                <w:szCs w:val="28"/>
              </w:rPr>
              <w:t>видачею</w:t>
            </w:r>
            <w:proofErr w:type="spellEnd"/>
            <w:r w:rsidRPr="008060E0">
              <w:rPr>
                <w:rFonts w:ascii="Times New Roman" w:hAnsi="Times New Roman"/>
                <w:sz w:val="28"/>
                <w:szCs w:val="28"/>
              </w:rPr>
              <w:t xml:space="preserve"> витягу</w:t>
            </w:r>
          </w:p>
        </w:tc>
      </w:tr>
      <w:tr w:rsidR="003F7F93" w:rsidTr="00844EA2">
        <w:tc>
          <w:tcPr>
            <w:tcW w:w="675" w:type="dxa"/>
          </w:tcPr>
          <w:p w:rsidR="003F7F93" w:rsidRDefault="003F7F93" w:rsidP="003F7F9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39</w:t>
            </w:r>
          </w:p>
        </w:tc>
        <w:tc>
          <w:tcPr>
            <w:tcW w:w="1418" w:type="dxa"/>
          </w:tcPr>
          <w:p w:rsidR="003F7F93" w:rsidRPr="008060E0" w:rsidRDefault="003F7F93" w:rsidP="003F7F93">
            <w:pPr>
              <w:pStyle w:val="ac"/>
              <w:spacing w:before="8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60E0">
              <w:rPr>
                <w:rFonts w:ascii="Times New Roman" w:hAnsi="Times New Roman"/>
                <w:sz w:val="28"/>
                <w:szCs w:val="28"/>
              </w:rPr>
              <w:t>00074</w:t>
            </w:r>
          </w:p>
        </w:tc>
        <w:tc>
          <w:tcPr>
            <w:tcW w:w="7195" w:type="dxa"/>
          </w:tcPr>
          <w:p w:rsidR="003F7F93" w:rsidRPr="008060E0" w:rsidRDefault="003F7F93" w:rsidP="003F7F93">
            <w:pPr>
              <w:pStyle w:val="ac"/>
              <w:spacing w:before="80" w:line="223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060E0">
              <w:rPr>
                <w:rFonts w:ascii="Times New Roman" w:hAnsi="Times New Roman"/>
                <w:sz w:val="28"/>
                <w:szCs w:val="28"/>
              </w:rPr>
              <w:t>Внесення до Державного земельного кадастру відомостей про землі в межах територій адміністративно-</w:t>
            </w:r>
            <w:r w:rsidRPr="008060E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територіальних одиниць з </w:t>
            </w:r>
            <w:proofErr w:type="spellStart"/>
            <w:r w:rsidRPr="008060E0">
              <w:rPr>
                <w:rFonts w:ascii="Times New Roman" w:hAnsi="Times New Roman"/>
                <w:sz w:val="28"/>
                <w:szCs w:val="28"/>
              </w:rPr>
              <w:t>видачею</w:t>
            </w:r>
            <w:proofErr w:type="spellEnd"/>
            <w:r w:rsidRPr="008060E0">
              <w:rPr>
                <w:rFonts w:ascii="Times New Roman" w:hAnsi="Times New Roman"/>
                <w:sz w:val="28"/>
                <w:szCs w:val="28"/>
              </w:rPr>
              <w:t xml:space="preserve"> витягу</w:t>
            </w:r>
          </w:p>
        </w:tc>
      </w:tr>
      <w:tr w:rsidR="003F7F93" w:rsidTr="00844EA2">
        <w:tc>
          <w:tcPr>
            <w:tcW w:w="675" w:type="dxa"/>
          </w:tcPr>
          <w:p w:rsidR="003F7F93" w:rsidRDefault="003F7F93" w:rsidP="003F7F9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40</w:t>
            </w:r>
          </w:p>
        </w:tc>
        <w:tc>
          <w:tcPr>
            <w:tcW w:w="1418" w:type="dxa"/>
          </w:tcPr>
          <w:p w:rsidR="003F7F93" w:rsidRPr="008060E0" w:rsidRDefault="003F7F93" w:rsidP="003F7F93">
            <w:pPr>
              <w:pStyle w:val="ac"/>
              <w:spacing w:before="8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60E0">
              <w:rPr>
                <w:rFonts w:ascii="Times New Roman" w:hAnsi="Times New Roman"/>
                <w:sz w:val="28"/>
                <w:szCs w:val="28"/>
              </w:rPr>
              <w:t>00075</w:t>
            </w:r>
          </w:p>
        </w:tc>
        <w:tc>
          <w:tcPr>
            <w:tcW w:w="7195" w:type="dxa"/>
          </w:tcPr>
          <w:p w:rsidR="003F7F93" w:rsidRPr="008060E0" w:rsidRDefault="003F7F93" w:rsidP="003F7F93">
            <w:pPr>
              <w:pStyle w:val="ac"/>
              <w:spacing w:before="80" w:line="223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060E0">
              <w:rPr>
                <w:rFonts w:ascii="Times New Roman" w:hAnsi="Times New Roman"/>
                <w:sz w:val="28"/>
                <w:szCs w:val="28"/>
              </w:rPr>
              <w:t xml:space="preserve">Внесення до Державного земельного кадастру змін до відомостей про землі в межах територій адміністративно-територіальних одиниць з </w:t>
            </w:r>
            <w:proofErr w:type="spellStart"/>
            <w:r w:rsidRPr="008060E0">
              <w:rPr>
                <w:rFonts w:ascii="Times New Roman" w:hAnsi="Times New Roman"/>
                <w:sz w:val="28"/>
                <w:szCs w:val="28"/>
              </w:rPr>
              <w:t>видачею</w:t>
            </w:r>
            <w:proofErr w:type="spellEnd"/>
            <w:r w:rsidRPr="008060E0">
              <w:rPr>
                <w:rFonts w:ascii="Times New Roman" w:hAnsi="Times New Roman"/>
                <w:sz w:val="28"/>
                <w:szCs w:val="28"/>
              </w:rPr>
              <w:t xml:space="preserve"> витягу</w:t>
            </w:r>
          </w:p>
        </w:tc>
      </w:tr>
      <w:tr w:rsidR="003F7F93" w:rsidTr="00844EA2">
        <w:tc>
          <w:tcPr>
            <w:tcW w:w="675" w:type="dxa"/>
          </w:tcPr>
          <w:p w:rsidR="003F7F93" w:rsidRDefault="003F7F93" w:rsidP="003F7F9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41</w:t>
            </w:r>
          </w:p>
        </w:tc>
        <w:tc>
          <w:tcPr>
            <w:tcW w:w="1418" w:type="dxa"/>
          </w:tcPr>
          <w:p w:rsidR="003F7F93" w:rsidRPr="008060E0" w:rsidRDefault="003F7F93" w:rsidP="003F7F93">
            <w:pPr>
              <w:pStyle w:val="ac"/>
              <w:spacing w:before="8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60E0">
              <w:rPr>
                <w:rFonts w:ascii="Times New Roman" w:hAnsi="Times New Roman"/>
                <w:sz w:val="28"/>
                <w:szCs w:val="28"/>
              </w:rPr>
              <w:t>00079</w:t>
            </w:r>
          </w:p>
        </w:tc>
        <w:tc>
          <w:tcPr>
            <w:tcW w:w="7195" w:type="dxa"/>
          </w:tcPr>
          <w:p w:rsidR="003F7F93" w:rsidRPr="008060E0" w:rsidRDefault="003F7F93" w:rsidP="003F7F93">
            <w:pPr>
              <w:pStyle w:val="ac"/>
              <w:spacing w:before="80" w:line="223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060E0">
              <w:rPr>
                <w:rFonts w:ascii="Times New Roman" w:hAnsi="Times New Roman"/>
                <w:sz w:val="28"/>
                <w:szCs w:val="28"/>
              </w:rPr>
              <w:t xml:space="preserve">Внесення до Державного земельного кадастру відомостей про обмеження у використанні земель, встановлені безпосередньо законами та прийнятими відповідно до них нормативно-правовими актами, з </w:t>
            </w:r>
            <w:proofErr w:type="spellStart"/>
            <w:r w:rsidRPr="008060E0">
              <w:rPr>
                <w:rFonts w:ascii="Times New Roman" w:hAnsi="Times New Roman"/>
                <w:sz w:val="28"/>
                <w:szCs w:val="28"/>
              </w:rPr>
              <w:t>видачею</w:t>
            </w:r>
            <w:proofErr w:type="spellEnd"/>
            <w:r w:rsidRPr="008060E0">
              <w:rPr>
                <w:rFonts w:ascii="Times New Roman" w:hAnsi="Times New Roman"/>
                <w:sz w:val="28"/>
                <w:szCs w:val="28"/>
              </w:rPr>
              <w:t xml:space="preserve"> витягу</w:t>
            </w:r>
          </w:p>
        </w:tc>
      </w:tr>
      <w:tr w:rsidR="003F7F93" w:rsidTr="00844EA2">
        <w:tc>
          <w:tcPr>
            <w:tcW w:w="675" w:type="dxa"/>
          </w:tcPr>
          <w:p w:rsidR="003F7F93" w:rsidRDefault="003F7F93" w:rsidP="003F7F9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42</w:t>
            </w:r>
          </w:p>
        </w:tc>
        <w:tc>
          <w:tcPr>
            <w:tcW w:w="1418" w:type="dxa"/>
          </w:tcPr>
          <w:p w:rsidR="003F7F93" w:rsidRPr="008060E0" w:rsidRDefault="003F7F93" w:rsidP="003F7F93">
            <w:pPr>
              <w:pStyle w:val="ac"/>
              <w:spacing w:before="8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60E0">
              <w:rPr>
                <w:rFonts w:ascii="Times New Roman" w:hAnsi="Times New Roman"/>
                <w:sz w:val="28"/>
                <w:szCs w:val="28"/>
              </w:rPr>
              <w:t>00078</w:t>
            </w:r>
          </w:p>
        </w:tc>
        <w:tc>
          <w:tcPr>
            <w:tcW w:w="7195" w:type="dxa"/>
          </w:tcPr>
          <w:p w:rsidR="003F7F93" w:rsidRDefault="003F7F93" w:rsidP="003F7F93">
            <w:pPr>
              <w:pStyle w:val="ac"/>
              <w:spacing w:before="80" w:line="223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060E0">
              <w:rPr>
                <w:rFonts w:ascii="Times New Roman" w:hAnsi="Times New Roman"/>
                <w:sz w:val="28"/>
                <w:szCs w:val="28"/>
              </w:rPr>
              <w:t xml:space="preserve">Державна реєстрація обмежень у використанні земель з </w:t>
            </w:r>
            <w:proofErr w:type="spellStart"/>
            <w:r w:rsidRPr="008060E0">
              <w:rPr>
                <w:rFonts w:ascii="Times New Roman" w:hAnsi="Times New Roman"/>
                <w:sz w:val="28"/>
                <w:szCs w:val="28"/>
              </w:rPr>
              <w:t>видачею</w:t>
            </w:r>
            <w:proofErr w:type="spellEnd"/>
            <w:r w:rsidRPr="008060E0">
              <w:rPr>
                <w:rFonts w:ascii="Times New Roman" w:hAnsi="Times New Roman"/>
                <w:sz w:val="28"/>
                <w:szCs w:val="28"/>
              </w:rPr>
              <w:t xml:space="preserve"> витягу</w:t>
            </w:r>
          </w:p>
          <w:p w:rsidR="003F7F93" w:rsidRPr="008060E0" w:rsidRDefault="003F7F93" w:rsidP="003F7F93">
            <w:pPr>
              <w:pStyle w:val="ac"/>
              <w:spacing w:before="80" w:line="223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7F93" w:rsidTr="00844EA2">
        <w:tc>
          <w:tcPr>
            <w:tcW w:w="675" w:type="dxa"/>
          </w:tcPr>
          <w:p w:rsidR="003F7F93" w:rsidRDefault="003F7F93" w:rsidP="003F7F9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43</w:t>
            </w:r>
          </w:p>
        </w:tc>
        <w:tc>
          <w:tcPr>
            <w:tcW w:w="1418" w:type="dxa"/>
          </w:tcPr>
          <w:p w:rsidR="003F7F93" w:rsidRPr="008060E0" w:rsidRDefault="003F7F93" w:rsidP="003F7F93">
            <w:pPr>
              <w:pStyle w:val="ac"/>
              <w:spacing w:before="60"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60E0">
              <w:rPr>
                <w:rFonts w:ascii="Times New Roman" w:hAnsi="Times New Roman"/>
                <w:sz w:val="28"/>
                <w:szCs w:val="28"/>
              </w:rPr>
              <w:t>00081</w:t>
            </w:r>
          </w:p>
        </w:tc>
        <w:tc>
          <w:tcPr>
            <w:tcW w:w="7195" w:type="dxa"/>
          </w:tcPr>
          <w:p w:rsidR="003F7F93" w:rsidRPr="008060E0" w:rsidRDefault="003F7F93" w:rsidP="003F7F93">
            <w:pPr>
              <w:pStyle w:val="ac"/>
              <w:spacing w:before="60"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060E0">
              <w:rPr>
                <w:rFonts w:ascii="Times New Roman" w:hAnsi="Times New Roman"/>
                <w:sz w:val="28"/>
                <w:szCs w:val="28"/>
              </w:rPr>
              <w:t>Виправлення технічної помилки у відомостях Державного земельного кадастру не з вини органу, що здійснює його ведення</w:t>
            </w:r>
          </w:p>
        </w:tc>
      </w:tr>
      <w:tr w:rsidR="003F7F93" w:rsidTr="00844EA2">
        <w:tc>
          <w:tcPr>
            <w:tcW w:w="675" w:type="dxa"/>
          </w:tcPr>
          <w:p w:rsidR="003F7F93" w:rsidRDefault="003F7F93" w:rsidP="003F7F9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44</w:t>
            </w:r>
          </w:p>
        </w:tc>
        <w:tc>
          <w:tcPr>
            <w:tcW w:w="1418" w:type="dxa"/>
          </w:tcPr>
          <w:p w:rsidR="003F7F93" w:rsidRPr="008060E0" w:rsidRDefault="003F7F93" w:rsidP="003F7F93">
            <w:pPr>
              <w:pStyle w:val="ac"/>
              <w:spacing w:before="60"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60E0">
              <w:rPr>
                <w:rFonts w:ascii="Times New Roman" w:hAnsi="Times New Roman"/>
                <w:sz w:val="28"/>
                <w:szCs w:val="28"/>
              </w:rPr>
              <w:t>00080</w:t>
            </w:r>
          </w:p>
        </w:tc>
        <w:tc>
          <w:tcPr>
            <w:tcW w:w="7195" w:type="dxa"/>
          </w:tcPr>
          <w:p w:rsidR="003F7F93" w:rsidRPr="008060E0" w:rsidRDefault="003F7F93" w:rsidP="003F7F93">
            <w:pPr>
              <w:pStyle w:val="ac"/>
              <w:spacing w:before="60"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060E0">
              <w:rPr>
                <w:rFonts w:ascii="Times New Roman" w:hAnsi="Times New Roman"/>
                <w:sz w:val="28"/>
                <w:szCs w:val="28"/>
              </w:rPr>
              <w:t xml:space="preserve">Виправлення технічної помилки у відомостях з Державного земельного кадастру, яка була допущена органом, що здійснює його ведення, з </w:t>
            </w:r>
            <w:proofErr w:type="spellStart"/>
            <w:r w:rsidRPr="008060E0">
              <w:rPr>
                <w:rFonts w:ascii="Times New Roman" w:hAnsi="Times New Roman"/>
                <w:sz w:val="28"/>
                <w:szCs w:val="28"/>
              </w:rPr>
              <w:t>видачею</w:t>
            </w:r>
            <w:proofErr w:type="spellEnd"/>
            <w:r w:rsidRPr="008060E0">
              <w:rPr>
                <w:rFonts w:ascii="Times New Roman" w:hAnsi="Times New Roman"/>
                <w:sz w:val="28"/>
                <w:szCs w:val="28"/>
              </w:rPr>
              <w:t xml:space="preserve"> витягу</w:t>
            </w:r>
          </w:p>
        </w:tc>
      </w:tr>
      <w:tr w:rsidR="003F7F93" w:rsidTr="00844EA2">
        <w:tc>
          <w:tcPr>
            <w:tcW w:w="675" w:type="dxa"/>
          </w:tcPr>
          <w:p w:rsidR="003F7F93" w:rsidRDefault="003F7F93" w:rsidP="003F7F9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45</w:t>
            </w:r>
          </w:p>
        </w:tc>
        <w:tc>
          <w:tcPr>
            <w:tcW w:w="1418" w:type="dxa"/>
          </w:tcPr>
          <w:p w:rsidR="003F7F93" w:rsidRPr="008060E0" w:rsidRDefault="003F7F93" w:rsidP="003F7F93">
            <w:pPr>
              <w:pStyle w:val="ac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60E0">
              <w:rPr>
                <w:rFonts w:ascii="Times New Roman" w:hAnsi="Times New Roman"/>
                <w:sz w:val="28"/>
                <w:szCs w:val="28"/>
              </w:rPr>
              <w:t>00035</w:t>
            </w:r>
          </w:p>
        </w:tc>
        <w:tc>
          <w:tcPr>
            <w:tcW w:w="7195" w:type="dxa"/>
          </w:tcPr>
          <w:p w:rsidR="003F7F93" w:rsidRPr="008060E0" w:rsidRDefault="003F7F93" w:rsidP="003F7F93">
            <w:pPr>
              <w:pStyle w:val="ac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060E0">
              <w:rPr>
                <w:rFonts w:ascii="Times New Roman" w:hAnsi="Times New Roman"/>
                <w:sz w:val="28"/>
                <w:szCs w:val="28"/>
              </w:rPr>
              <w:t>Надання відомостей з Державного земельного кадастру у формі витягу з Державного земельного кадастру про землі в межах території адміністративно-територіальних одиниць</w:t>
            </w:r>
          </w:p>
        </w:tc>
      </w:tr>
      <w:tr w:rsidR="003F7F93" w:rsidTr="00844EA2">
        <w:tc>
          <w:tcPr>
            <w:tcW w:w="675" w:type="dxa"/>
          </w:tcPr>
          <w:p w:rsidR="003F7F93" w:rsidRDefault="003F7F93" w:rsidP="003F7F9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46</w:t>
            </w:r>
          </w:p>
        </w:tc>
        <w:tc>
          <w:tcPr>
            <w:tcW w:w="1418" w:type="dxa"/>
          </w:tcPr>
          <w:p w:rsidR="003F7F93" w:rsidRPr="008060E0" w:rsidRDefault="003F7F93" w:rsidP="003F7F93">
            <w:pPr>
              <w:pStyle w:val="ac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60E0">
              <w:rPr>
                <w:rFonts w:ascii="Times New Roman" w:hAnsi="Times New Roman"/>
                <w:sz w:val="28"/>
                <w:szCs w:val="28"/>
              </w:rPr>
              <w:t>00059</w:t>
            </w:r>
          </w:p>
        </w:tc>
        <w:tc>
          <w:tcPr>
            <w:tcW w:w="7195" w:type="dxa"/>
          </w:tcPr>
          <w:p w:rsidR="003F7F93" w:rsidRPr="008060E0" w:rsidRDefault="003F7F93" w:rsidP="003F7F93">
            <w:pPr>
              <w:pStyle w:val="ac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060E0">
              <w:rPr>
                <w:rFonts w:ascii="Times New Roman" w:hAnsi="Times New Roman"/>
                <w:sz w:val="28"/>
                <w:szCs w:val="28"/>
              </w:rPr>
              <w:t>Надання відомостей з Державного земельного кадастру у формі витягу з Державного земельного кадастру про обмеження у використанні земель</w:t>
            </w:r>
          </w:p>
        </w:tc>
      </w:tr>
      <w:tr w:rsidR="003F7F93" w:rsidTr="00844EA2">
        <w:tc>
          <w:tcPr>
            <w:tcW w:w="675" w:type="dxa"/>
          </w:tcPr>
          <w:p w:rsidR="003F7F93" w:rsidRDefault="003F7F93" w:rsidP="003F7F9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47</w:t>
            </w:r>
          </w:p>
        </w:tc>
        <w:tc>
          <w:tcPr>
            <w:tcW w:w="1418" w:type="dxa"/>
          </w:tcPr>
          <w:p w:rsidR="003F7F93" w:rsidRPr="008060E0" w:rsidRDefault="003F7F93" w:rsidP="003F7F93">
            <w:pPr>
              <w:pStyle w:val="ac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60E0">
              <w:rPr>
                <w:rFonts w:ascii="Times New Roman" w:hAnsi="Times New Roman"/>
                <w:sz w:val="28"/>
                <w:szCs w:val="28"/>
              </w:rPr>
              <w:t>00060</w:t>
            </w:r>
          </w:p>
        </w:tc>
        <w:tc>
          <w:tcPr>
            <w:tcW w:w="7195" w:type="dxa"/>
          </w:tcPr>
          <w:p w:rsidR="003F7F93" w:rsidRPr="008060E0" w:rsidRDefault="003F7F93" w:rsidP="003F7F93">
            <w:pPr>
              <w:pStyle w:val="ac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060E0">
              <w:rPr>
                <w:rFonts w:ascii="Times New Roman" w:hAnsi="Times New Roman"/>
                <w:sz w:val="28"/>
                <w:szCs w:val="28"/>
              </w:rPr>
              <w:t>Надання відомостей з Державного земельного кадастру у формі витягу з Державного земельного кадастру про земельну ділянку</w:t>
            </w:r>
          </w:p>
        </w:tc>
      </w:tr>
      <w:tr w:rsidR="003F7F93" w:rsidTr="00844EA2">
        <w:tc>
          <w:tcPr>
            <w:tcW w:w="675" w:type="dxa"/>
          </w:tcPr>
          <w:p w:rsidR="003F7F93" w:rsidRDefault="003F7F93" w:rsidP="003F7F9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48</w:t>
            </w:r>
          </w:p>
        </w:tc>
        <w:tc>
          <w:tcPr>
            <w:tcW w:w="1418" w:type="dxa"/>
          </w:tcPr>
          <w:p w:rsidR="003F7F93" w:rsidRPr="008060E0" w:rsidRDefault="003F7F93" w:rsidP="003F7F93">
            <w:pPr>
              <w:pStyle w:val="ac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60E0">
              <w:rPr>
                <w:rFonts w:ascii="Times New Roman" w:hAnsi="Times New Roman"/>
                <w:sz w:val="28"/>
                <w:szCs w:val="28"/>
              </w:rPr>
              <w:t>00061</w:t>
            </w:r>
          </w:p>
        </w:tc>
        <w:tc>
          <w:tcPr>
            <w:tcW w:w="7195" w:type="dxa"/>
          </w:tcPr>
          <w:p w:rsidR="003F7F93" w:rsidRPr="008060E0" w:rsidRDefault="003F7F93" w:rsidP="003F7F93">
            <w:pPr>
              <w:pStyle w:val="ac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060E0">
              <w:rPr>
                <w:rFonts w:ascii="Times New Roman" w:hAnsi="Times New Roman"/>
                <w:sz w:val="28"/>
                <w:szCs w:val="28"/>
              </w:rPr>
              <w:t>Надання відомостей з Державного земельного кадастру у формі довідки, що містить узагальнену інформацію про землі (території)</w:t>
            </w:r>
          </w:p>
        </w:tc>
      </w:tr>
      <w:tr w:rsidR="003F7F93" w:rsidTr="00844EA2">
        <w:tc>
          <w:tcPr>
            <w:tcW w:w="675" w:type="dxa"/>
          </w:tcPr>
          <w:p w:rsidR="003F7F93" w:rsidRDefault="003F7F93" w:rsidP="003F7F9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49</w:t>
            </w:r>
          </w:p>
        </w:tc>
        <w:tc>
          <w:tcPr>
            <w:tcW w:w="1418" w:type="dxa"/>
          </w:tcPr>
          <w:p w:rsidR="003F7F93" w:rsidRPr="008060E0" w:rsidRDefault="003F7F93" w:rsidP="003F7F93">
            <w:pPr>
              <w:pStyle w:val="ac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60E0">
              <w:rPr>
                <w:rFonts w:ascii="Times New Roman" w:hAnsi="Times New Roman"/>
                <w:sz w:val="28"/>
                <w:szCs w:val="28"/>
              </w:rPr>
              <w:t>00062</w:t>
            </w:r>
          </w:p>
        </w:tc>
        <w:tc>
          <w:tcPr>
            <w:tcW w:w="7195" w:type="dxa"/>
          </w:tcPr>
          <w:p w:rsidR="003F7F93" w:rsidRPr="008060E0" w:rsidRDefault="003F7F93" w:rsidP="003F7F93">
            <w:pPr>
              <w:pStyle w:val="ac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060E0">
              <w:rPr>
                <w:rFonts w:ascii="Times New Roman" w:hAnsi="Times New Roman"/>
                <w:sz w:val="28"/>
                <w:szCs w:val="28"/>
              </w:rPr>
              <w:t>Надання відомостей з Державного земельного кадастру у формі викопіювання з картографічної основи Державного земельного кадастру, кадастрової карти (плану)</w:t>
            </w:r>
          </w:p>
        </w:tc>
      </w:tr>
      <w:tr w:rsidR="003F7F93" w:rsidTr="00844EA2">
        <w:tc>
          <w:tcPr>
            <w:tcW w:w="675" w:type="dxa"/>
          </w:tcPr>
          <w:p w:rsidR="003F7F93" w:rsidRDefault="003F7F93" w:rsidP="003F7F9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1418" w:type="dxa"/>
          </w:tcPr>
          <w:p w:rsidR="003F7F93" w:rsidRPr="008060E0" w:rsidRDefault="003F7F93" w:rsidP="003F7F93">
            <w:pPr>
              <w:pStyle w:val="ac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60E0">
              <w:rPr>
                <w:rFonts w:ascii="Times New Roman" w:hAnsi="Times New Roman"/>
                <w:sz w:val="28"/>
                <w:szCs w:val="28"/>
              </w:rPr>
              <w:t>00063</w:t>
            </w:r>
          </w:p>
        </w:tc>
        <w:tc>
          <w:tcPr>
            <w:tcW w:w="7195" w:type="dxa"/>
          </w:tcPr>
          <w:p w:rsidR="003F7F93" w:rsidRPr="008060E0" w:rsidRDefault="003F7F93" w:rsidP="003F7F93">
            <w:pPr>
              <w:pStyle w:val="ac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060E0">
              <w:rPr>
                <w:rFonts w:ascii="Times New Roman" w:hAnsi="Times New Roman"/>
                <w:sz w:val="28"/>
                <w:szCs w:val="28"/>
              </w:rPr>
              <w:t>Надання відомостей з Державного земельного кадастру у формі копій документів, що створюються під час ведення Державного земельного кадастру</w:t>
            </w:r>
          </w:p>
        </w:tc>
      </w:tr>
      <w:tr w:rsidR="003F7F93" w:rsidTr="00844EA2">
        <w:tc>
          <w:tcPr>
            <w:tcW w:w="675" w:type="dxa"/>
          </w:tcPr>
          <w:p w:rsidR="003F7F93" w:rsidRDefault="003F7F93" w:rsidP="003F7F9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51</w:t>
            </w:r>
          </w:p>
        </w:tc>
        <w:tc>
          <w:tcPr>
            <w:tcW w:w="1418" w:type="dxa"/>
          </w:tcPr>
          <w:p w:rsidR="003F7F93" w:rsidRPr="008060E0" w:rsidRDefault="003F7F93" w:rsidP="003F7F93">
            <w:pPr>
              <w:pStyle w:val="ac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60E0">
              <w:rPr>
                <w:rFonts w:ascii="Times New Roman" w:hAnsi="Times New Roman"/>
                <w:sz w:val="28"/>
                <w:szCs w:val="28"/>
              </w:rPr>
              <w:t>00064</w:t>
            </w:r>
          </w:p>
        </w:tc>
        <w:tc>
          <w:tcPr>
            <w:tcW w:w="7195" w:type="dxa"/>
          </w:tcPr>
          <w:p w:rsidR="003F7F93" w:rsidRPr="008060E0" w:rsidRDefault="003F7F93" w:rsidP="003F7F93">
            <w:pPr>
              <w:pStyle w:val="ac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060E0">
              <w:rPr>
                <w:rFonts w:ascii="Times New Roman" w:hAnsi="Times New Roman"/>
                <w:sz w:val="28"/>
                <w:szCs w:val="28"/>
              </w:rPr>
              <w:t>Надання довідки про наявність та розмір земельної частки (паю)</w:t>
            </w:r>
          </w:p>
        </w:tc>
      </w:tr>
      <w:tr w:rsidR="003F7F93" w:rsidTr="00844EA2">
        <w:tc>
          <w:tcPr>
            <w:tcW w:w="675" w:type="dxa"/>
          </w:tcPr>
          <w:p w:rsidR="003F7F93" w:rsidRDefault="003F7F93" w:rsidP="003F7F9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52</w:t>
            </w:r>
          </w:p>
        </w:tc>
        <w:tc>
          <w:tcPr>
            <w:tcW w:w="1418" w:type="dxa"/>
          </w:tcPr>
          <w:p w:rsidR="003F7F93" w:rsidRPr="008060E0" w:rsidRDefault="003F7F93" w:rsidP="003F7F93">
            <w:pPr>
              <w:pStyle w:val="ac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60E0">
              <w:rPr>
                <w:rFonts w:ascii="Times New Roman" w:hAnsi="Times New Roman"/>
                <w:sz w:val="28"/>
                <w:szCs w:val="28"/>
              </w:rPr>
              <w:t>00065</w:t>
            </w:r>
          </w:p>
        </w:tc>
        <w:tc>
          <w:tcPr>
            <w:tcW w:w="7195" w:type="dxa"/>
          </w:tcPr>
          <w:p w:rsidR="003F7F93" w:rsidRPr="008060E0" w:rsidRDefault="003F7F93" w:rsidP="003F7F93">
            <w:pPr>
              <w:pStyle w:val="ac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060E0">
              <w:rPr>
                <w:rFonts w:ascii="Times New Roman" w:hAnsi="Times New Roman"/>
                <w:sz w:val="28"/>
                <w:szCs w:val="28"/>
              </w:rPr>
              <w:t xml:space="preserve">Надання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</w:t>
            </w:r>
          </w:p>
        </w:tc>
      </w:tr>
      <w:tr w:rsidR="003F7F93" w:rsidTr="00844EA2">
        <w:tc>
          <w:tcPr>
            <w:tcW w:w="675" w:type="dxa"/>
          </w:tcPr>
          <w:p w:rsidR="003F7F93" w:rsidRDefault="003F7F93" w:rsidP="003F7F9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53</w:t>
            </w:r>
          </w:p>
        </w:tc>
        <w:tc>
          <w:tcPr>
            <w:tcW w:w="1418" w:type="dxa"/>
          </w:tcPr>
          <w:p w:rsidR="003F7F93" w:rsidRPr="008060E0" w:rsidRDefault="003F7F93" w:rsidP="003F7F93">
            <w:pPr>
              <w:pStyle w:val="ac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60E0">
              <w:rPr>
                <w:rFonts w:ascii="Times New Roman" w:hAnsi="Times New Roman"/>
                <w:sz w:val="28"/>
                <w:szCs w:val="28"/>
              </w:rPr>
              <w:t>01254</w:t>
            </w:r>
          </w:p>
        </w:tc>
        <w:tc>
          <w:tcPr>
            <w:tcW w:w="7195" w:type="dxa"/>
          </w:tcPr>
          <w:p w:rsidR="003F7F93" w:rsidRPr="008060E0" w:rsidRDefault="003F7F93" w:rsidP="003F7F93">
            <w:pPr>
              <w:pStyle w:val="ac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060E0">
              <w:rPr>
                <w:rFonts w:ascii="Times New Roman" w:hAnsi="Times New Roman"/>
                <w:sz w:val="28"/>
                <w:szCs w:val="28"/>
              </w:rPr>
              <w:t>Надання довідки про осіб, які отримали доступ до інформації про суб</w:t>
            </w:r>
            <w:r>
              <w:rPr>
                <w:rFonts w:ascii="Times New Roman" w:hAnsi="Times New Roman"/>
                <w:sz w:val="28"/>
                <w:szCs w:val="28"/>
              </w:rPr>
              <w:t>’</w:t>
            </w:r>
            <w:r w:rsidRPr="008060E0">
              <w:rPr>
                <w:rFonts w:ascii="Times New Roman" w:hAnsi="Times New Roman"/>
                <w:sz w:val="28"/>
                <w:szCs w:val="28"/>
              </w:rPr>
              <w:t xml:space="preserve">єкта речового права у Державному </w:t>
            </w:r>
            <w:r w:rsidRPr="008060E0">
              <w:rPr>
                <w:rFonts w:ascii="Times New Roman" w:hAnsi="Times New Roman"/>
                <w:sz w:val="28"/>
                <w:szCs w:val="28"/>
              </w:rPr>
              <w:lastRenderedPageBreak/>
              <w:t>земельному кадастрі</w:t>
            </w:r>
          </w:p>
        </w:tc>
      </w:tr>
      <w:tr w:rsidR="003F7F93" w:rsidTr="00844EA2">
        <w:tc>
          <w:tcPr>
            <w:tcW w:w="675" w:type="dxa"/>
          </w:tcPr>
          <w:p w:rsidR="003F7F93" w:rsidRDefault="003F7F93" w:rsidP="003F7F9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60</w:t>
            </w:r>
          </w:p>
        </w:tc>
        <w:tc>
          <w:tcPr>
            <w:tcW w:w="1418" w:type="dxa"/>
          </w:tcPr>
          <w:p w:rsidR="003F7F93" w:rsidRPr="008060E0" w:rsidRDefault="003F7F93" w:rsidP="003F7F93">
            <w:pPr>
              <w:pStyle w:val="ac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60E0">
              <w:rPr>
                <w:rFonts w:ascii="Times New Roman" w:hAnsi="Times New Roman"/>
                <w:sz w:val="28"/>
                <w:szCs w:val="28"/>
              </w:rPr>
              <w:t>00068</w:t>
            </w:r>
          </w:p>
        </w:tc>
        <w:tc>
          <w:tcPr>
            <w:tcW w:w="7195" w:type="dxa"/>
          </w:tcPr>
          <w:p w:rsidR="003F7F93" w:rsidRPr="008060E0" w:rsidRDefault="003F7F93" w:rsidP="003F7F93">
            <w:pPr>
              <w:pStyle w:val="ac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060E0">
              <w:rPr>
                <w:rFonts w:ascii="Times New Roman" w:hAnsi="Times New Roman"/>
                <w:sz w:val="28"/>
                <w:szCs w:val="28"/>
              </w:rPr>
              <w:t>Видача витягу з технічної документації про нормативну грошову оцінку земельної ділянки</w:t>
            </w:r>
          </w:p>
        </w:tc>
      </w:tr>
      <w:tr w:rsidR="003F7F93" w:rsidTr="00844EA2">
        <w:tc>
          <w:tcPr>
            <w:tcW w:w="675" w:type="dxa"/>
          </w:tcPr>
          <w:p w:rsidR="003F7F93" w:rsidRDefault="003F7F93" w:rsidP="003F7F9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66</w:t>
            </w:r>
          </w:p>
        </w:tc>
        <w:tc>
          <w:tcPr>
            <w:tcW w:w="1418" w:type="dxa"/>
          </w:tcPr>
          <w:p w:rsidR="003F7F93" w:rsidRPr="008060E0" w:rsidRDefault="003F7F93" w:rsidP="003F7F93">
            <w:pPr>
              <w:pStyle w:val="ac"/>
              <w:spacing w:before="60"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60E0">
              <w:rPr>
                <w:rFonts w:ascii="Times New Roman" w:hAnsi="Times New Roman"/>
                <w:sz w:val="28"/>
                <w:szCs w:val="28"/>
              </w:rPr>
              <w:t>00217</w:t>
            </w:r>
          </w:p>
        </w:tc>
        <w:tc>
          <w:tcPr>
            <w:tcW w:w="7195" w:type="dxa"/>
          </w:tcPr>
          <w:p w:rsidR="003F7F93" w:rsidRPr="008060E0" w:rsidRDefault="003F7F93" w:rsidP="003F7F93">
            <w:pPr>
              <w:pStyle w:val="ac"/>
              <w:spacing w:before="60"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060E0">
              <w:rPr>
                <w:rFonts w:ascii="Times New Roman" w:hAnsi="Times New Roman"/>
                <w:sz w:val="28"/>
                <w:szCs w:val="28"/>
              </w:rPr>
              <w:t>Затвердження проекту землеустрою щодо відведення земельної ділянки у разі зміни її цільового призначення</w:t>
            </w:r>
          </w:p>
        </w:tc>
      </w:tr>
      <w:tr w:rsidR="003F7F93" w:rsidTr="00844EA2">
        <w:tc>
          <w:tcPr>
            <w:tcW w:w="675" w:type="dxa"/>
          </w:tcPr>
          <w:p w:rsidR="003F7F93" w:rsidRDefault="003F7F93" w:rsidP="003F7F9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70</w:t>
            </w:r>
          </w:p>
        </w:tc>
        <w:tc>
          <w:tcPr>
            <w:tcW w:w="1418" w:type="dxa"/>
          </w:tcPr>
          <w:p w:rsidR="003F7F93" w:rsidRPr="008060E0" w:rsidRDefault="003F7F93" w:rsidP="003F7F93">
            <w:pPr>
              <w:pStyle w:val="ac"/>
              <w:spacing w:before="60"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60E0">
              <w:rPr>
                <w:rFonts w:ascii="Times New Roman" w:hAnsi="Times New Roman"/>
                <w:sz w:val="28"/>
                <w:szCs w:val="28"/>
              </w:rPr>
              <w:t>00182</w:t>
            </w:r>
          </w:p>
        </w:tc>
        <w:tc>
          <w:tcPr>
            <w:tcW w:w="7195" w:type="dxa"/>
          </w:tcPr>
          <w:p w:rsidR="003F7F93" w:rsidRPr="008060E0" w:rsidRDefault="003F7F93" w:rsidP="003F7F93">
            <w:pPr>
              <w:pStyle w:val="ac"/>
              <w:spacing w:before="60"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060E0">
              <w:rPr>
                <w:rFonts w:ascii="Times New Roman" w:hAnsi="Times New Roman"/>
                <w:sz w:val="28"/>
                <w:szCs w:val="28"/>
              </w:rPr>
              <w:t>Затвердження проекту землеустрою щодо відведення земельної ділянки</w:t>
            </w:r>
          </w:p>
        </w:tc>
      </w:tr>
      <w:tr w:rsidR="00F533E8" w:rsidTr="00844EA2">
        <w:tc>
          <w:tcPr>
            <w:tcW w:w="675" w:type="dxa"/>
          </w:tcPr>
          <w:p w:rsidR="00F533E8" w:rsidRPr="00F533E8" w:rsidRDefault="00F533E8" w:rsidP="00F533E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76</w:t>
            </w:r>
          </w:p>
        </w:tc>
        <w:tc>
          <w:tcPr>
            <w:tcW w:w="1418" w:type="dxa"/>
          </w:tcPr>
          <w:p w:rsidR="00F533E8" w:rsidRPr="008060E0" w:rsidRDefault="00F533E8" w:rsidP="00F533E8">
            <w:pPr>
              <w:pStyle w:val="ac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60E0">
              <w:rPr>
                <w:rFonts w:ascii="Times New Roman" w:hAnsi="Times New Roman"/>
                <w:sz w:val="28"/>
                <w:szCs w:val="28"/>
              </w:rPr>
              <w:t>00153</w:t>
            </w:r>
          </w:p>
        </w:tc>
        <w:tc>
          <w:tcPr>
            <w:tcW w:w="7195" w:type="dxa"/>
          </w:tcPr>
          <w:p w:rsidR="00F533E8" w:rsidRDefault="00F533E8" w:rsidP="00F533E8">
            <w:pPr>
              <w:pStyle w:val="ac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060E0">
              <w:rPr>
                <w:rFonts w:ascii="Times New Roman" w:hAnsi="Times New Roman"/>
                <w:sz w:val="28"/>
                <w:szCs w:val="28"/>
              </w:rPr>
              <w:t>Прийняття рішення про присвоєння адреси об</w:t>
            </w:r>
            <w:r>
              <w:rPr>
                <w:rFonts w:ascii="Times New Roman" w:hAnsi="Times New Roman"/>
                <w:sz w:val="28"/>
                <w:szCs w:val="28"/>
              </w:rPr>
              <w:t>’</w:t>
            </w:r>
            <w:r w:rsidRPr="008060E0">
              <w:rPr>
                <w:rFonts w:ascii="Times New Roman" w:hAnsi="Times New Roman"/>
                <w:sz w:val="28"/>
                <w:szCs w:val="28"/>
              </w:rPr>
              <w:t>єкту нерухомого майна</w:t>
            </w:r>
          </w:p>
          <w:p w:rsidR="00F533E8" w:rsidRPr="008060E0" w:rsidRDefault="00F533E8" w:rsidP="00F533E8">
            <w:pPr>
              <w:pStyle w:val="ac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33E8" w:rsidTr="00844EA2">
        <w:tc>
          <w:tcPr>
            <w:tcW w:w="675" w:type="dxa"/>
          </w:tcPr>
          <w:p w:rsidR="00F533E8" w:rsidRDefault="00F533E8" w:rsidP="00F533E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77</w:t>
            </w:r>
          </w:p>
        </w:tc>
        <w:tc>
          <w:tcPr>
            <w:tcW w:w="1418" w:type="dxa"/>
          </w:tcPr>
          <w:p w:rsidR="00F533E8" w:rsidRPr="008060E0" w:rsidRDefault="00F533E8" w:rsidP="00F533E8">
            <w:pPr>
              <w:pStyle w:val="ac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60E0">
              <w:rPr>
                <w:rFonts w:ascii="Times New Roman" w:hAnsi="Times New Roman"/>
                <w:sz w:val="28"/>
                <w:szCs w:val="28"/>
              </w:rPr>
              <w:t>01240</w:t>
            </w:r>
          </w:p>
        </w:tc>
        <w:tc>
          <w:tcPr>
            <w:tcW w:w="7195" w:type="dxa"/>
          </w:tcPr>
          <w:p w:rsidR="00F533E8" w:rsidRPr="008060E0" w:rsidRDefault="00F533E8" w:rsidP="00F533E8">
            <w:pPr>
              <w:pStyle w:val="ac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060E0">
              <w:rPr>
                <w:rFonts w:ascii="Times New Roman" w:hAnsi="Times New Roman"/>
                <w:sz w:val="28"/>
                <w:szCs w:val="28"/>
              </w:rPr>
              <w:t>Прийняття рішення про зміну адреси об</w:t>
            </w:r>
            <w:r>
              <w:rPr>
                <w:rFonts w:ascii="Times New Roman" w:hAnsi="Times New Roman"/>
                <w:sz w:val="28"/>
                <w:szCs w:val="28"/>
              </w:rPr>
              <w:t>’</w:t>
            </w:r>
            <w:r w:rsidRPr="008060E0">
              <w:rPr>
                <w:rFonts w:ascii="Times New Roman" w:hAnsi="Times New Roman"/>
                <w:sz w:val="28"/>
                <w:szCs w:val="28"/>
              </w:rPr>
              <w:t>єкта нерухомого майна</w:t>
            </w:r>
          </w:p>
        </w:tc>
      </w:tr>
      <w:tr w:rsidR="002E51DE" w:rsidTr="00844EA2">
        <w:tc>
          <w:tcPr>
            <w:tcW w:w="675" w:type="dxa"/>
          </w:tcPr>
          <w:p w:rsidR="002E51DE" w:rsidRPr="002E51DE" w:rsidRDefault="002E51DE" w:rsidP="002E51D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79</w:t>
            </w:r>
          </w:p>
        </w:tc>
        <w:tc>
          <w:tcPr>
            <w:tcW w:w="1418" w:type="dxa"/>
          </w:tcPr>
          <w:p w:rsidR="002E51DE" w:rsidRPr="008060E0" w:rsidRDefault="002E51DE" w:rsidP="002E51DE">
            <w:pPr>
              <w:pStyle w:val="ac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60E0">
              <w:rPr>
                <w:rFonts w:ascii="Times New Roman" w:hAnsi="Times New Roman"/>
                <w:sz w:val="28"/>
                <w:szCs w:val="28"/>
              </w:rPr>
              <w:t>01784</w:t>
            </w:r>
          </w:p>
        </w:tc>
        <w:tc>
          <w:tcPr>
            <w:tcW w:w="7195" w:type="dxa"/>
          </w:tcPr>
          <w:p w:rsidR="002E51DE" w:rsidRPr="008060E0" w:rsidRDefault="002E51DE" w:rsidP="002E51DE">
            <w:pPr>
              <w:pStyle w:val="ac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060E0">
              <w:rPr>
                <w:rFonts w:ascii="Times New Roman" w:hAnsi="Times New Roman"/>
                <w:sz w:val="28"/>
                <w:szCs w:val="28"/>
              </w:rPr>
              <w:t>Надання у користування водних об</w:t>
            </w:r>
            <w:r>
              <w:rPr>
                <w:rFonts w:ascii="Times New Roman" w:hAnsi="Times New Roman"/>
                <w:sz w:val="28"/>
                <w:szCs w:val="28"/>
              </w:rPr>
              <w:t>’</w:t>
            </w:r>
            <w:r w:rsidRPr="008060E0">
              <w:rPr>
                <w:rFonts w:ascii="Times New Roman" w:hAnsi="Times New Roman"/>
                <w:sz w:val="28"/>
                <w:szCs w:val="28"/>
              </w:rPr>
              <w:t>єктів на умовах оренди</w:t>
            </w:r>
          </w:p>
        </w:tc>
      </w:tr>
      <w:tr w:rsidR="002E51DE" w:rsidTr="00844EA2">
        <w:tc>
          <w:tcPr>
            <w:tcW w:w="675" w:type="dxa"/>
          </w:tcPr>
          <w:p w:rsidR="002E51DE" w:rsidRDefault="002E51DE" w:rsidP="002E51D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1418" w:type="dxa"/>
          </w:tcPr>
          <w:p w:rsidR="002E51DE" w:rsidRPr="008060E0" w:rsidRDefault="002E51DE" w:rsidP="002E51DE">
            <w:pPr>
              <w:pStyle w:val="ac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60E0">
              <w:rPr>
                <w:rFonts w:ascii="Times New Roman" w:hAnsi="Times New Roman"/>
                <w:sz w:val="28"/>
                <w:szCs w:val="28"/>
              </w:rPr>
              <w:t>01785</w:t>
            </w:r>
          </w:p>
        </w:tc>
        <w:tc>
          <w:tcPr>
            <w:tcW w:w="7195" w:type="dxa"/>
          </w:tcPr>
          <w:p w:rsidR="002E51DE" w:rsidRPr="008060E0" w:rsidRDefault="002E51DE" w:rsidP="002E51DE">
            <w:pPr>
              <w:pStyle w:val="ac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060E0">
              <w:rPr>
                <w:rFonts w:ascii="Times New Roman" w:hAnsi="Times New Roman"/>
                <w:sz w:val="28"/>
                <w:szCs w:val="28"/>
              </w:rPr>
              <w:t>Поновлення договору оренди водних об</w:t>
            </w:r>
            <w:r>
              <w:rPr>
                <w:rFonts w:ascii="Times New Roman" w:hAnsi="Times New Roman"/>
                <w:sz w:val="28"/>
                <w:szCs w:val="28"/>
              </w:rPr>
              <w:t>’</w:t>
            </w:r>
            <w:r w:rsidRPr="008060E0">
              <w:rPr>
                <w:rFonts w:ascii="Times New Roman" w:hAnsi="Times New Roman"/>
                <w:sz w:val="28"/>
                <w:szCs w:val="28"/>
              </w:rPr>
              <w:t>єктів</w:t>
            </w:r>
          </w:p>
        </w:tc>
      </w:tr>
      <w:tr w:rsidR="003F7F93" w:rsidTr="00844EA2">
        <w:tc>
          <w:tcPr>
            <w:tcW w:w="675" w:type="dxa"/>
          </w:tcPr>
          <w:p w:rsidR="003F7F93" w:rsidRDefault="003F7F93" w:rsidP="003F7F9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109</w:t>
            </w:r>
          </w:p>
        </w:tc>
        <w:tc>
          <w:tcPr>
            <w:tcW w:w="1418" w:type="dxa"/>
          </w:tcPr>
          <w:p w:rsidR="003F7F93" w:rsidRPr="008060E0" w:rsidRDefault="003F7F93" w:rsidP="003F7F93">
            <w:pPr>
              <w:pStyle w:val="ac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60E0">
              <w:rPr>
                <w:rFonts w:ascii="Times New Roman" w:hAnsi="Times New Roman"/>
                <w:sz w:val="28"/>
                <w:szCs w:val="28"/>
              </w:rPr>
              <w:t>00169</w:t>
            </w:r>
          </w:p>
        </w:tc>
        <w:tc>
          <w:tcPr>
            <w:tcW w:w="7195" w:type="dxa"/>
          </w:tcPr>
          <w:p w:rsidR="003F7F93" w:rsidRPr="008060E0" w:rsidRDefault="003F7F93" w:rsidP="003F7F93">
            <w:pPr>
              <w:pStyle w:val="ac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060E0">
              <w:rPr>
                <w:rFonts w:ascii="Times New Roman" w:hAnsi="Times New Roman"/>
                <w:sz w:val="28"/>
                <w:szCs w:val="28"/>
              </w:rPr>
              <w:t>Видача довідки про взяття на облік внутрішньо переміщеної особи</w:t>
            </w:r>
          </w:p>
        </w:tc>
      </w:tr>
      <w:tr w:rsidR="003F7F93" w:rsidTr="00844EA2">
        <w:tc>
          <w:tcPr>
            <w:tcW w:w="675" w:type="dxa"/>
          </w:tcPr>
          <w:p w:rsidR="003F7F93" w:rsidRDefault="003F7F93" w:rsidP="003F7F9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111</w:t>
            </w:r>
          </w:p>
        </w:tc>
        <w:tc>
          <w:tcPr>
            <w:tcW w:w="1418" w:type="dxa"/>
          </w:tcPr>
          <w:p w:rsidR="003F7F93" w:rsidRPr="008060E0" w:rsidRDefault="003F7F93" w:rsidP="003F7F93">
            <w:pPr>
              <w:pStyle w:val="ac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60E0">
              <w:rPr>
                <w:rFonts w:ascii="Times New Roman" w:hAnsi="Times New Roman"/>
                <w:sz w:val="28"/>
                <w:szCs w:val="28"/>
              </w:rPr>
              <w:t>00104</w:t>
            </w:r>
          </w:p>
        </w:tc>
        <w:tc>
          <w:tcPr>
            <w:tcW w:w="7195" w:type="dxa"/>
          </w:tcPr>
          <w:p w:rsidR="003F7F93" w:rsidRPr="008060E0" w:rsidRDefault="003F7F93" w:rsidP="003F7F93">
            <w:pPr>
              <w:pStyle w:val="ac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060E0">
              <w:rPr>
                <w:rFonts w:ascii="Times New Roman" w:hAnsi="Times New Roman"/>
                <w:sz w:val="28"/>
                <w:szCs w:val="28"/>
              </w:rPr>
              <w:t xml:space="preserve">Призначення щомісячної адресної грошової допомоги внутрішньо переміщеним особам для </w:t>
            </w:r>
            <w:r>
              <w:rPr>
                <w:rFonts w:ascii="Times New Roman" w:hAnsi="Times New Roman"/>
                <w:sz w:val="28"/>
                <w:szCs w:val="28"/>
              </w:rPr>
              <w:t>покриття витрат на проживання, у</w:t>
            </w:r>
            <w:r w:rsidRPr="008060E0">
              <w:rPr>
                <w:rFonts w:ascii="Times New Roman" w:hAnsi="Times New Roman"/>
                <w:sz w:val="28"/>
                <w:szCs w:val="28"/>
              </w:rPr>
              <w:t xml:space="preserve"> тому числі на оплату житлово-комунальних послуг</w:t>
            </w:r>
          </w:p>
        </w:tc>
      </w:tr>
      <w:tr w:rsidR="00F533E8" w:rsidTr="00844EA2">
        <w:tc>
          <w:tcPr>
            <w:tcW w:w="675" w:type="dxa"/>
          </w:tcPr>
          <w:p w:rsidR="00F533E8" w:rsidRPr="00F533E8" w:rsidRDefault="00F533E8" w:rsidP="00F533E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184</w:t>
            </w:r>
          </w:p>
        </w:tc>
        <w:tc>
          <w:tcPr>
            <w:tcW w:w="1418" w:type="dxa"/>
          </w:tcPr>
          <w:p w:rsidR="00F533E8" w:rsidRPr="008060E0" w:rsidRDefault="00F533E8" w:rsidP="00F533E8">
            <w:pPr>
              <w:pStyle w:val="ac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01952</w:t>
            </w:r>
          </w:p>
        </w:tc>
        <w:tc>
          <w:tcPr>
            <w:tcW w:w="7195" w:type="dxa"/>
          </w:tcPr>
          <w:p w:rsidR="00F533E8" w:rsidRPr="008060E0" w:rsidRDefault="00F533E8" w:rsidP="00F533E8">
            <w:pPr>
              <w:pStyle w:val="ac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B2322">
              <w:rPr>
                <w:rFonts w:ascii="Times New Roman" w:hAnsi="Times New Roman"/>
                <w:sz w:val="28"/>
                <w:szCs w:val="28"/>
              </w:rPr>
              <w:t>Присвоєння адреси самочинно збудованому об’єкту нерухомого майна, на яке визнано право власності за рішенням суду</w:t>
            </w:r>
          </w:p>
        </w:tc>
      </w:tr>
      <w:tr w:rsidR="00F533E8" w:rsidTr="00844EA2">
        <w:tc>
          <w:tcPr>
            <w:tcW w:w="675" w:type="dxa"/>
          </w:tcPr>
          <w:p w:rsidR="00F533E8" w:rsidRDefault="00F533E8" w:rsidP="00F533E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185</w:t>
            </w:r>
          </w:p>
        </w:tc>
        <w:tc>
          <w:tcPr>
            <w:tcW w:w="1418" w:type="dxa"/>
          </w:tcPr>
          <w:p w:rsidR="00F533E8" w:rsidRPr="008060E0" w:rsidRDefault="00F533E8" w:rsidP="00F533E8">
            <w:pPr>
              <w:pStyle w:val="ac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01957</w:t>
            </w:r>
          </w:p>
        </w:tc>
        <w:tc>
          <w:tcPr>
            <w:tcW w:w="7195" w:type="dxa"/>
          </w:tcPr>
          <w:p w:rsidR="00F533E8" w:rsidRPr="003B2322" w:rsidRDefault="00F533E8" w:rsidP="00F533E8">
            <w:pPr>
              <w:pStyle w:val="ac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B2322">
              <w:rPr>
                <w:rFonts w:ascii="Times New Roman" w:hAnsi="Times New Roman"/>
                <w:sz w:val="28"/>
                <w:szCs w:val="28"/>
              </w:rPr>
              <w:t>Присвоєння адреси об’єкту будівництва та об’єкту нерухомого майна, яким надано будівельний паспорт або містобудівні умови та обмеження до набрання чинності Тимчасовим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порядком реалізації експериментального проекту з присвоєння адрес об</w:t>
            </w:r>
            <w:r w:rsidRPr="005A498D">
              <w:rPr>
                <w:rFonts w:ascii="Times New Roman" w:hAnsi="Times New Roman"/>
                <w:sz w:val="28"/>
                <w:szCs w:val="28"/>
              </w:rPr>
              <w:t>’</w:t>
            </w:r>
            <w:r>
              <w:rPr>
                <w:rFonts w:ascii="Times New Roman" w:hAnsi="Times New Roman"/>
                <w:sz w:val="28"/>
                <w:szCs w:val="28"/>
              </w:rPr>
              <w:t>єктам будівництва та об</w:t>
            </w:r>
            <w:r w:rsidRPr="005A498D">
              <w:rPr>
                <w:rFonts w:ascii="Times New Roman" w:hAnsi="Times New Roman"/>
                <w:sz w:val="28"/>
                <w:szCs w:val="28"/>
              </w:rPr>
              <w:t>’</w:t>
            </w:r>
            <w:r>
              <w:rPr>
                <w:rFonts w:ascii="Times New Roman" w:hAnsi="Times New Roman"/>
                <w:sz w:val="28"/>
                <w:szCs w:val="28"/>
              </w:rPr>
              <w:t>єктам нерухомого майна</w:t>
            </w:r>
          </w:p>
        </w:tc>
      </w:tr>
      <w:tr w:rsidR="003F7F93" w:rsidTr="00844EA2">
        <w:tc>
          <w:tcPr>
            <w:tcW w:w="675" w:type="dxa"/>
          </w:tcPr>
          <w:p w:rsidR="003F7F93" w:rsidRDefault="003F7F93" w:rsidP="003F7F9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244</w:t>
            </w:r>
          </w:p>
        </w:tc>
        <w:tc>
          <w:tcPr>
            <w:tcW w:w="1418" w:type="dxa"/>
          </w:tcPr>
          <w:p w:rsidR="003F7F93" w:rsidRDefault="003F7F93" w:rsidP="003F7F93">
            <w:pPr>
              <w:pStyle w:val="ac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00139</w:t>
            </w:r>
          </w:p>
        </w:tc>
        <w:tc>
          <w:tcPr>
            <w:tcW w:w="7195" w:type="dxa"/>
          </w:tcPr>
          <w:p w:rsidR="003F7F93" w:rsidRPr="00C67F77" w:rsidRDefault="003F7F93" w:rsidP="003F7F93">
            <w:pPr>
              <w:pStyle w:val="ac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A19DB">
              <w:rPr>
                <w:rFonts w:ascii="Times New Roman" w:hAnsi="Times New Roman"/>
                <w:sz w:val="28"/>
                <w:szCs w:val="28"/>
              </w:rPr>
              <w:t>Прийняття рішення про надання соціальних послу</w:t>
            </w: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3F7F93" w:rsidTr="00844EA2">
        <w:tc>
          <w:tcPr>
            <w:tcW w:w="675" w:type="dxa"/>
          </w:tcPr>
          <w:p w:rsidR="003F7F93" w:rsidRDefault="003F7F93" w:rsidP="003F7F9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255</w:t>
            </w:r>
          </w:p>
        </w:tc>
        <w:tc>
          <w:tcPr>
            <w:tcW w:w="1418" w:type="dxa"/>
          </w:tcPr>
          <w:p w:rsidR="003F7F93" w:rsidRDefault="003F7F93" w:rsidP="003F7F93">
            <w:pPr>
              <w:pStyle w:val="ac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01576</w:t>
            </w:r>
          </w:p>
        </w:tc>
        <w:tc>
          <w:tcPr>
            <w:tcW w:w="7195" w:type="dxa"/>
          </w:tcPr>
          <w:p w:rsidR="003F7F93" w:rsidRPr="007A5761" w:rsidRDefault="003F7F93" w:rsidP="003F7F93">
            <w:pPr>
              <w:pStyle w:val="ac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06E59">
              <w:rPr>
                <w:rFonts w:ascii="Times New Roman" w:hAnsi="Times New Roman"/>
                <w:sz w:val="28"/>
                <w:szCs w:val="28"/>
              </w:rPr>
              <w:t>Прийняття рішення про надання соціальної послуги з догляду вдома</w:t>
            </w:r>
          </w:p>
        </w:tc>
      </w:tr>
      <w:tr w:rsidR="003F7F93" w:rsidTr="00844EA2">
        <w:tc>
          <w:tcPr>
            <w:tcW w:w="675" w:type="dxa"/>
          </w:tcPr>
          <w:p w:rsidR="003F7F93" w:rsidRDefault="003F7F93" w:rsidP="003F7F9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256</w:t>
            </w:r>
          </w:p>
        </w:tc>
        <w:tc>
          <w:tcPr>
            <w:tcW w:w="1418" w:type="dxa"/>
          </w:tcPr>
          <w:p w:rsidR="003F7F93" w:rsidRDefault="003F7F93" w:rsidP="003F7F93">
            <w:pPr>
              <w:pStyle w:val="ac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01565</w:t>
            </w:r>
          </w:p>
        </w:tc>
        <w:tc>
          <w:tcPr>
            <w:tcW w:w="7195" w:type="dxa"/>
          </w:tcPr>
          <w:p w:rsidR="003F7F93" w:rsidRPr="007A5761" w:rsidRDefault="003F7F93" w:rsidP="003F7F93">
            <w:pPr>
              <w:pStyle w:val="ac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06E59">
              <w:rPr>
                <w:rFonts w:ascii="Times New Roman" w:hAnsi="Times New Roman"/>
                <w:sz w:val="28"/>
                <w:szCs w:val="28"/>
              </w:rPr>
              <w:t>Прийняття рішення про надання соціальної послуги з денного догляду</w:t>
            </w:r>
          </w:p>
        </w:tc>
      </w:tr>
      <w:tr w:rsidR="003F7F93" w:rsidTr="00844EA2">
        <w:tc>
          <w:tcPr>
            <w:tcW w:w="675" w:type="dxa"/>
          </w:tcPr>
          <w:p w:rsidR="003F7F93" w:rsidRDefault="003F7F93" w:rsidP="003F7F9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257</w:t>
            </w:r>
          </w:p>
        </w:tc>
        <w:tc>
          <w:tcPr>
            <w:tcW w:w="1418" w:type="dxa"/>
          </w:tcPr>
          <w:p w:rsidR="003F7F93" w:rsidRDefault="003F7F93" w:rsidP="003F7F93">
            <w:pPr>
              <w:pStyle w:val="ac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01579</w:t>
            </w:r>
          </w:p>
        </w:tc>
        <w:tc>
          <w:tcPr>
            <w:tcW w:w="7195" w:type="dxa"/>
          </w:tcPr>
          <w:p w:rsidR="003F7F93" w:rsidRPr="007A5761" w:rsidRDefault="003F7F93" w:rsidP="003F7F93">
            <w:pPr>
              <w:pStyle w:val="ac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06E59">
              <w:rPr>
                <w:rFonts w:ascii="Times New Roman" w:hAnsi="Times New Roman"/>
                <w:sz w:val="28"/>
                <w:szCs w:val="28"/>
              </w:rPr>
              <w:t>Прийняття рішення про надання соціальної послуги з підтриманого проживання осіб похилого віку та осіб з інвалідністю</w:t>
            </w:r>
          </w:p>
        </w:tc>
      </w:tr>
      <w:tr w:rsidR="003F7F93" w:rsidTr="00844EA2">
        <w:tc>
          <w:tcPr>
            <w:tcW w:w="675" w:type="dxa"/>
          </w:tcPr>
          <w:p w:rsidR="003F7F93" w:rsidRDefault="003F7F93" w:rsidP="003F7F9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258</w:t>
            </w:r>
          </w:p>
        </w:tc>
        <w:tc>
          <w:tcPr>
            <w:tcW w:w="1418" w:type="dxa"/>
          </w:tcPr>
          <w:p w:rsidR="003F7F93" w:rsidRDefault="003F7F93" w:rsidP="003F7F93">
            <w:pPr>
              <w:pStyle w:val="ac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01571</w:t>
            </w:r>
          </w:p>
        </w:tc>
        <w:tc>
          <w:tcPr>
            <w:tcW w:w="7195" w:type="dxa"/>
          </w:tcPr>
          <w:p w:rsidR="003F7F93" w:rsidRPr="007A5761" w:rsidRDefault="003F7F93" w:rsidP="003F7F93">
            <w:pPr>
              <w:pStyle w:val="ac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06E59">
              <w:rPr>
                <w:rFonts w:ascii="Times New Roman" w:hAnsi="Times New Roman"/>
                <w:sz w:val="28"/>
                <w:szCs w:val="28"/>
              </w:rPr>
              <w:t>Прийняття рішення про надання соціальної послуги з соціальної  адаптації</w:t>
            </w:r>
          </w:p>
        </w:tc>
      </w:tr>
      <w:tr w:rsidR="003F7F93" w:rsidTr="00844EA2">
        <w:tc>
          <w:tcPr>
            <w:tcW w:w="675" w:type="dxa"/>
          </w:tcPr>
          <w:p w:rsidR="003F7F93" w:rsidRDefault="003F7F93" w:rsidP="003F7F9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259</w:t>
            </w:r>
          </w:p>
        </w:tc>
        <w:tc>
          <w:tcPr>
            <w:tcW w:w="1418" w:type="dxa"/>
          </w:tcPr>
          <w:p w:rsidR="003F7F93" w:rsidRDefault="003F7F93" w:rsidP="003F7F93">
            <w:pPr>
              <w:pStyle w:val="ac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01564</w:t>
            </w:r>
          </w:p>
        </w:tc>
        <w:tc>
          <w:tcPr>
            <w:tcW w:w="7195" w:type="dxa"/>
          </w:tcPr>
          <w:p w:rsidR="003F7F93" w:rsidRPr="007A5761" w:rsidRDefault="003F7F93" w:rsidP="003F7F93">
            <w:pPr>
              <w:pStyle w:val="ac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06E59">
              <w:rPr>
                <w:rFonts w:ascii="Times New Roman" w:hAnsi="Times New Roman"/>
                <w:sz w:val="28"/>
                <w:szCs w:val="28"/>
              </w:rPr>
              <w:t>Прийняття рішення про надання соціальної послуги з соціальної інтеграції та реінтеграції</w:t>
            </w:r>
          </w:p>
        </w:tc>
      </w:tr>
      <w:tr w:rsidR="003F7F93" w:rsidTr="00844EA2">
        <w:tc>
          <w:tcPr>
            <w:tcW w:w="675" w:type="dxa"/>
          </w:tcPr>
          <w:p w:rsidR="003F7F93" w:rsidRDefault="003F7F93" w:rsidP="003F7F9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262</w:t>
            </w:r>
          </w:p>
        </w:tc>
        <w:tc>
          <w:tcPr>
            <w:tcW w:w="1418" w:type="dxa"/>
          </w:tcPr>
          <w:p w:rsidR="003F7F93" w:rsidRDefault="003F7F93" w:rsidP="003F7F93">
            <w:pPr>
              <w:pStyle w:val="ac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01584</w:t>
            </w:r>
          </w:p>
        </w:tc>
        <w:tc>
          <w:tcPr>
            <w:tcW w:w="7195" w:type="dxa"/>
          </w:tcPr>
          <w:p w:rsidR="003F7F93" w:rsidRPr="007A5761" w:rsidRDefault="003F7F93" w:rsidP="003F7F93">
            <w:pPr>
              <w:pStyle w:val="ac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06E59">
              <w:rPr>
                <w:rFonts w:ascii="Times New Roman" w:hAnsi="Times New Roman"/>
                <w:sz w:val="28"/>
                <w:szCs w:val="28"/>
              </w:rPr>
              <w:t>Прийняття рішення про надання соціальної послуги консультування</w:t>
            </w:r>
          </w:p>
        </w:tc>
      </w:tr>
      <w:tr w:rsidR="003F7F93" w:rsidTr="00844EA2">
        <w:tc>
          <w:tcPr>
            <w:tcW w:w="675" w:type="dxa"/>
          </w:tcPr>
          <w:p w:rsidR="003F7F93" w:rsidRDefault="003F7F93" w:rsidP="003F7F9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263</w:t>
            </w:r>
          </w:p>
        </w:tc>
        <w:tc>
          <w:tcPr>
            <w:tcW w:w="1418" w:type="dxa"/>
          </w:tcPr>
          <w:p w:rsidR="003F7F93" w:rsidRDefault="003F7F93" w:rsidP="003F7F93">
            <w:pPr>
              <w:pStyle w:val="ac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01578</w:t>
            </w:r>
          </w:p>
        </w:tc>
        <w:tc>
          <w:tcPr>
            <w:tcW w:w="7195" w:type="dxa"/>
          </w:tcPr>
          <w:p w:rsidR="003F7F93" w:rsidRPr="007A5761" w:rsidRDefault="003F7F93" w:rsidP="003F7F93">
            <w:pPr>
              <w:pStyle w:val="ac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06E59">
              <w:rPr>
                <w:rFonts w:ascii="Times New Roman" w:hAnsi="Times New Roman"/>
                <w:sz w:val="28"/>
                <w:szCs w:val="28"/>
              </w:rPr>
              <w:t>Прийняття рішення про надання соціальної послуги з соціального супроводу при працевлаштуванні та на робочому місці</w:t>
            </w:r>
          </w:p>
        </w:tc>
      </w:tr>
      <w:tr w:rsidR="003F7F93" w:rsidTr="00844EA2">
        <w:tc>
          <w:tcPr>
            <w:tcW w:w="675" w:type="dxa"/>
          </w:tcPr>
          <w:p w:rsidR="003F7F93" w:rsidRDefault="003F7F93" w:rsidP="003F7F9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264</w:t>
            </w:r>
          </w:p>
        </w:tc>
        <w:tc>
          <w:tcPr>
            <w:tcW w:w="1418" w:type="dxa"/>
          </w:tcPr>
          <w:p w:rsidR="003F7F93" w:rsidRDefault="003F7F93" w:rsidP="003F7F93">
            <w:pPr>
              <w:pStyle w:val="ac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01582</w:t>
            </w:r>
          </w:p>
        </w:tc>
        <w:tc>
          <w:tcPr>
            <w:tcW w:w="7195" w:type="dxa"/>
          </w:tcPr>
          <w:p w:rsidR="003F7F93" w:rsidRPr="007A5761" w:rsidRDefault="003F7F93" w:rsidP="003F7F93">
            <w:pPr>
              <w:pStyle w:val="ac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06E59">
              <w:rPr>
                <w:rFonts w:ascii="Times New Roman" w:hAnsi="Times New Roman"/>
                <w:sz w:val="28"/>
                <w:szCs w:val="28"/>
              </w:rPr>
              <w:t>Прийняття рішення про надання соціальної послуги з соціальної профілактики</w:t>
            </w:r>
          </w:p>
        </w:tc>
      </w:tr>
      <w:tr w:rsidR="003F7F93" w:rsidTr="00844EA2">
        <w:tc>
          <w:tcPr>
            <w:tcW w:w="675" w:type="dxa"/>
          </w:tcPr>
          <w:p w:rsidR="003F7F93" w:rsidRDefault="003F7F93" w:rsidP="003F7F9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265</w:t>
            </w:r>
          </w:p>
        </w:tc>
        <w:tc>
          <w:tcPr>
            <w:tcW w:w="1418" w:type="dxa"/>
          </w:tcPr>
          <w:p w:rsidR="003F7F93" w:rsidRDefault="003F7F93" w:rsidP="003F7F93">
            <w:pPr>
              <w:pStyle w:val="ac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01569</w:t>
            </w:r>
          </w:p>
        </w:tc>
        <w:tc>
          <w:tcPr>
            <w:tcW w:w="7195" w:type="dxa"/>
          </w:tcPr>
          <w:p w:rsidR="003F7F93" w:rsidRPr="007A5761" w:rsidRDefault="003F7F93" w:rsidP="003F7F93">
            <w:pPr>
              <w:pStyle w:val="ac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24828">
              <w:rPr>
                <w:rFonts w:ascii="Times New Roman" w:hAnsi="Times New Roman"/>
                <w:sz w:val="28"/>
                <w:szCs w:val="28"/>
              </w:rPr>
              <w:t>Прийняття рішення про надання соціальної послуги з надання натуральної допомоги</w:t>
            </w:r>
          </w:p>
        </w:tc>
      </w:tr>
      <w:tr w:rsidR="003F7F93" w:rsidTr="00844EA2">
        <w:tc>
          <w:tcPr>
            <w:tcW w:w="675" w:type="dxa"/>
          </w:tcPr>
          <w:p w:rsidR="003F7F93" w:rsidRDefault="003F7F93" w:rsidP="003F7F9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266</w:t>
            </w:r>
          </w:p>
        </w:tc>
        <w:tc>
          <w:tcPr>
            <w:tcW w:w="1418" w:type="dxa"/>
          </w:tcPr>
          <w:p w:rsidR="003F7F93" w:rsidRDefault="003F7F93" w:rsidP="003F7F93">
            <w:pPr>
              <w:pStyle w:val="ac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01575</w:t>
            </w:r>
          </w:p>
        </w:tc>
        <w:tc>
          <w:tcPr>
            <w:tcW w:w="7195" w:type="dxa"/>
          </w:tcPr>
          <w:p w:rsidR="003F7F93" w:rsidRPr="007A5761" w:rsidRDefault="003F7F93" w:rsidP="003F7F93">
            <w:pPr>
              <w:pStyle w:val="ac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24828">
              <w:rPr>
                <w:rFonts w:ascii="Times New Roman" w:hAnsi="Times New Roman"/>
                <w:sz w:val="28"/>
                <w:szCs w:val="28"/>
              </w:rPr>
              <w:t>Прийняття рішення про надання соціальної послуги з фізичного супроводу осіб з інвалідністю, які мають порушення опорно-рухового апарату та пересуваються на кріслах</w:t>
            </w:r>
          </w:p>
        </w:tc>
      </w:tr>
      <w:tr w:rsidR="003F7F93" w:rsidTr="00844EA2">
        <w:tc>
          <w:tcPr>
            <w:tcW w:w="675" w:type="dxa"/>
          </w:tcPr>
          <w:p w:rsidR="003F7F93" w:rsidRDefault="003F7F93" w:rsidP="003F7F9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267</w:t>
            </w:r>
          </w:p>
        </w:tc>
        <w:tc>
          <w:tcPr>
            <w:tcW w:w="1418" w:type="dxa"/>
          </w:tcPr>
          <w:p w:rsidR="003F7F93" w:rsidRDefault="003F7F93" w:rsidP="003F7F93">
            <w:pPr>
              <w:pStyle w:val="ac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01557</w:t>
            </w:r>
          </w:p>
        </w:tc>
        <w:tc>
          <w:tcPr>
            <w:tcW w:w="7195" w:type="dxa"/>
          </w:tcPr>
          <w:p w:rsidR="003F7F93" w:rsidRPr="007A5761" w:rsidRDefault="003F7F93" w:rsidP="003F7F93">
            <w:pPr>
              <w:pStyle w:val="ac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24828">
              <w:rPr>
                <w:rFonts w:ascii="Times New Roman" w:hAnsi="Times New Roman"/>
                <w:sz w:val="28"/>
                <w:szCs w:val="28"/>
              </w:rPr>
              <w:t>Прийняття рішення про надання соціальної послуги з перекладу жестовою мовою</w:t>
            </w:r>
          </w:p>
        </w:tc>
      </w:tr>
      <w:tr w:rsidR="003F7F93" w:rsidTr="00844EA2">
        <w:tc>
          <w:tcPr>
            <w:tcW w:w="675" w:type="dxa"/>
          </w:tcPr>
          <w:p w:rsidR="003F7F93" w:rsidRDefault="003F7F93" w:rsidP="003F7F9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269</w:t>
            </w:r>
          </w:p>
        </w:tc>
        <w:tc>
          <w:tcPr>
            <w:tcW w:w="1418" w:type="dxa"/>
          </w:tcPr>
          <w:p w:rsidR="003F7F93" w:rsidRDefault="003F7F93" w:rsidP="003F7F93">
            <w:pPr>
              <w:pStyle w:val="ac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02223</w:t>
            </w:r>
          </w:p>
        </w:tc>
        <w:tc>
          <w:tcPr>
            <w:tcW w:w="7195" w:type="dxa"/>
          </w:tcPr>
          <w:p w:rsidR="003F7F93" w:rsidRPr="007A5761" w:rsidRDefault="003F7F93" w:rsidP="003F7F93">
            <w:pPr>
              <w:pStyle w:val="ac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24828">
              <w:rPr>
                <w:rFonts w:ascii="Times New Roman" w:hAnsi="Times New Roman"/>
                <w:sz w:val="28"/>
                <w:szCs w:val="28"/>
              </w:rPr>
              <w:t>Прийняття рішення про надання соціальної послуги з інформування</w:t>
            </w:r>
          </w:p>
        </w:tc>
      </w:tr>
      <w:tr w:rsidR="003F7F93" w:rsidTr="00844EA2">
        <w:tc>
          <w:tcPr>
            <w:tcW w:w="675" w:type="dxa"/>
          </w:tcPr>
          <w:p w:rsidR="003F7F93" w:rsidRDefault="003F7F93" w:rsidP="003F7F9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270</w:t>
            </w:r>
          </w:p>
        </w:tc>
        <w:tc>
          <w:tcPr>
            <w:tcW w:w="1418" w:type="dxa"/>
          </w:tcPr>
          <w:p w:rsidR="003F7F93" w:rsidRDefault="003F7F93" w:rsidP="003F7F93">
            <w:pPr>
              <w:pStyle w:val="ac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01562</w:t>
            </w:r>
          </w:p>
        </w:tc>
        <w:tc>
          <w:tcPr>
            <w:tcW w:w="7195" w:type="dxa"/>
          </w:tcPr>
          <w:p w:rsidR="003F7F93" w:rsidRPr="007A5761" w:rsidRDefault="003F7F93" w:rsidP="003F7F93">
            <w:pPr>
              <w:pStyle w:val="ac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24828">
              <w:rPr>
                <w:rFonts w:ascii="Times New Roman" w:hAnsi="Times New Roman"/>
                <w:sz w:val="28"/>
                <w:szCs w:val="28"/>
              </w:rPr>
              <w:t>Прийняття рішення про надання соціальної послуги з надання транспортних послуг</w:t>
            </w:r>
          </w:p>
        </w:tc>
      </w:tr>
    </w:tbl>
    <w:p w:rsidR="00844EA2" w:rsidRPr="00844EA2" w:rsidRDefault="00844EA2" w:rsidP="00844EA2">
      <w:pPr>
        <w:autoSpaceDE w:val="0"/>
        <w:autoSpaceDN w:val="0"/>
        <w:adjustRightInd w:val="0"/>
        <w:ind w:left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D1456" w:rsidRPr="001561B9" w:rsidRDefault="0045785C" w:rsidP="0045785C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 Інформаційні та технологічні картки решти адміністративних послуг згідно Переліку залишити чинними відповідно до рішення виконавчого комітету </w:t>
      </w:r>
      <w:r w:rsidR="00BD1456" w:rsidRPr="001561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від 20.05.2021 року №156.</w:t>
      </w:r>
    </w:p>
    <w:p w:rsidR="00BD1456" w:rsidRPr="00B070A7" w:rsidRDefault="0045785C" w:rsidP="00BD1456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BD1456" w:rsidRPr="00B070A7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B070A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D1456" w:rsidRPr="00B070A7">
        <w:rPr>
          <w:rFonts w:ascii="Times New Roman" w:eastAsia="Calibri" w:hAnsi="Times New Roman" w:cs="Times New Roman"/>
          <w:sz w:val="28"/>
          <w:szCs w:val="28"/>
          <w:lang w:eastAsia="en-US"/>
        </w:rPr>
        <w:t>Забезпечити оприлюднення затверджених</w:t>
      </w:r>
      <w:r w:rsidR="00B070A7" w:rsidRPr="00B070A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D1456" w:rsidRPr="00B070A7">
        <w:rPr>
          <w:rFonts w:ascii="Times New Roman" w:eastAsia="Calibri" w:hAnsi="Times New Roman" w:cs="Times New Roman"/>
          <w:sz w:val="28"/>
          <w:szCs w:val="28"/>
          <w:lang w:eastAsia="en-US"/>
        </w:rPr>
        <w:t>інформаційних</w:t>
      </w:r>
      <w:r w:rsidR="00B070A7" w:rsidRPr="00B070A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та технологічних</w:t>
      </w:r>
      <w:r w:rsidR="00BD1456" w:rsidRPr="00B070A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карток адміністративних послуг, що надаються через Центр надання адміністративних послуг </w:t>
      </w:r>
      <w:r w:rsidR="00B070A7" w:rsidRPr="00B070A7">
        <w:rPr>
          <w:rFonts w:ascii="Times New Roman" w:eastAsia="Calibri" w:hAnsi="Times New Roman" w:cs="Times New Roman"/>
          <w:sz w:val="28"/>
          <w:szCs w:val="28"/>
          <w:lang w:eastAsia="en-US"/>
        </w:rPr>
        <w:t>Городоцької</w:t>
      </w:r>
      <w:r w:rsidR="00BD1456" w:rsidRPr="00B070A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міської ради, на офіційному сайті міської  ради.</w:t>
      </w:r>
    </w:p>
    <w:p w:rsidR="0090055D" w:rsidRPr="00B070A7" w:rsidRDefault="00686CA5" w:rsidP="0090055D">
      <w:pPr>
        <w:pStyle w:val="a5"/>
        <w:shd w:val="clear" w:color="auto" w:fill="FFFFFF"/>
        <w:spacing w:before="0" w:beforeAutospacing="0" w:after="360" w:afterAutospacing="0"/>
        <w:jc w:val="both"/>
        <w:rPr>
          <w:color w:val="303135"/>
          <w:sz w:val="28"/>
          <w:szCs w:val="28"/>
          <w:lang w:val="uk-UA"/>
        </w:rPr>
      </w:pPr>
      <w:r w:rsidRPr="00B070A7">
        <w:rPr>
          <w:color w:val="303135"/>
          <w:sz w:val="28"/>
          <w:szCs w:val="28"/>
          <w:lang w:val="uk-UA"/>
        </w:rPr>
        <w:t xml:space="preserve"> </w:t>
      </w:r>
      <w:r w:rsidR="00B070A7">
        <w:rPr>
          <w:color w:val="303135"/>
          <w:sz w:val="28"/>
          <w:szCs w:val="28"/>
          <w:lang w:val="uk-UA"/>
        </w:rPr>
        <w:tab/>
      </w:r>
      <w:r w:rsidR="0045785C">
        <w:rPr>
          <w:color w:val="303135"/>
          <w:sz w:val="28"/>
          <w:szCs w:val="28"/>
          <w:lang w:val="uk-UA"/>
        </w:rPr>
        <w:t>4</w:t>
      </w:r>
      <w:r w:rsidR="00B070A7">
        <w:rPr>
          <w:color w:val="303135"/>
          <w:sz w:val="28"/>
          <w:szCs w:val="28"/>
          <w:lang w:val="uk-UA"/>
        </w:rPr>
        <w:t xml:space="preserve">. </w:t>
      </w:r>
      <w:r w:rsidR="0090055D" w:rsidRPr="00B070A7">
        <w:rPr>
          <w:color w:val="303135"/>
          <w:sz w:val="28"/>
          <w:szCs w:val="28"/>
        </w:rPr>
        <w:t xml:space="preserve">Контроль за </w:t>
      </w:r>
      <w:proofErr w:type="spellStart"/>
      <w:r w:rsidR="0090055D" w:rsidRPr="00B070A7">
        <w:rPr>
          <w:color w:val="303135"/>
          <w:sz w:val="28"/>
          <w:szCs w:val="28"/>
        </w:rPr>
        <w:t>виконанням</w:t>
      </w:r>
      <w:proofErr w:type="spellEnd"/>
      <w:r w:rsidR="0090055D" w:rsidRPr="00B070A7">
        <w:rPr>
          <w:color w:val="303135"/>
          <w:sz w:val="28"/>
          <w:szCs w:val="28"/>
        </w:rPr>
        <w:t xml:space="preserve"> </w:t>
      </w:r>
      <w:proofErr w:type="spellStart"/>
      <w:r w:rsidR="0090055D" w:rsidRPr="00B070A7">
        <w:rPr>
          <w:color w:val="303135"/>
          <w:sz w:val="28"/>
          <w:szCs w:val="28"/>
        </w:rPr>
        <w:t>цього</w:t>
      </w:r>
      <w:proofErr w:type="spellEnd"/>
      <w:r w:rsidR="0090055D" w:rsidRPr="00B070A7">
        <w:rPr>
          <w:color w:val="303135"/>
          <w:sz w:val="28"/>
          <w:szCs w:val="28"/>
        </w:rPr>
        <w:t xml:space="preserve"> </w:t>
      </w:r>
      <w:proofErr w:type="spellStart"/>
      <w:r w:rsidR="0090055D" w:rsidRPr="00B070A7">
        <w:rPr>
          <w:color w:val="303135"/>
          <w:sz w:val="28"/>
          <w:szCs w:val="28"/>
        </w:rPr>
        <w:t>рішення</w:t>
      </w:r>
      <w:proofErr w:type="spellEnd"/>
      <w:r w:rsidR="0090055D" w:rsidRPr="00B070A7">
        <w:rPr>
          <w:color w:val="303135"/>
          <w:sz w:val="28"/>
          <w:szCs w:val="28"/>
        </w:rPr>
        <w:t xml:space="preserve"> </w:t>
      </w:r>
      <w:proofErr w:type="spellStart"/>
      <w:r w:rsidR="0090055D" w:rsidRPr="00B070A7">
        <w:rPr>
          <w:color w:val="303135"/>
          <w:sz w:val="28"/>
          <w:szCs w:val="28"/>
        </w:rPr>
        <w:t>покласти</w:t>
      </w:r>
      <w:proofErr w:type="spellEnd"/>
      <w:r w:rsidR="0090055D" w:rsidRPr="00B070A7">
        <w:rPr>
          <w:color w:val="303135"/>
          <w:sz w:val="28"/>
          <w:szCs w:val="28"/>
        </w:rPr>
        <w:t xml:space="preserve"> на </w:t>
      </w:r>
      <w:proofErr w:type="spellStart"/>
      <w:r w:rsidR="0090055D" w:rsidRPr="00B070A7">
        <w:rPr>
          <w:color w:val="303135"/>
          <w:sz w:val="28"/>
          <w:szCs w:val="28"/>
        </w:rPr>
        <w:t>керуюч</w:t>
      </w:r>
      <w:proofErr w:type="spellEnd"/>
      <w:r w:rsidRPr="00B070A7">
        <w:rPr>
          <w:color w:val="303135"/>
          <w:sz w:val="28"/>
          <w:szCs w:val="28"/>
          <w:lang w:val="uk-UA"/>
        </w:rPr>
        <w:t>ого</w:t>
      </w:r>
      <w:r w:rsidR="0090055D" w:rsidRPr="00B070A7">
        <w:rPr>
          <w:color w:val="303135"/>
          <w:sz w:val="28"/>
          <w:szCs w:val="28"/>
        </w:rPr>
        <w:t xml:space="preserve"> справами </w:t>
      </w:r>
      <w:proofErr w:type="spellStart"/>
      <w:r w:rsidR="0090055D" w:rsidRPr="00B070A7">
        <w:rPr>
          <w:color w:val="303135"/>
          <w:sz w:val="28"/>
          <w:szCs w:val="28"/>
        </w:rPr>
        <w:t>виконкому</w:t>
      </w:r>
      <w:proofErr w:type="spellEnd"/>
      <w:r w:rsidR="0090055D" w:rsidRPr="00B070A7">
        <w:rPr>
          <w:color w:val="303135"/>
          <w:sz w:val="28"/>
          <w:szCs w:val="28"/>
        </w:rPr>
        <w:t xml:space="preserve"> </w:t>
      </w:r>
      <w:proofErr w:type="spellStart"/>
      <w:r w:rsidR="0090055D" w:rsidRPr="00B070A7">
        <w:rPr>
          <w:color w:val="303135"/>
          <w:sz w:val="28"/>
          <w:szCs w:val="28"/>
        </w:rPr>
        <w:t>міської</w:t>
      </w:r>
      <w:proofErr w:type="spellEnd"/>
      <w:r w:rsidR="0090055D" w:rsidRPr="00B070A7">
        <w:rPr>
          <w:color w:val="303135"/>
          <w:sz w:val="28"/>
          <w:szCs w:val="28"/>
        </w:rPr>
        <w:t xml:space="preserve"> </w:t>
      </w:r>
      <w:proofErr w:type="gramStart"/>
      <w:r w:rsidR="0090055D" w:rsidRPr="00B070A7">
        <w:rPr>
          <w:color w:val="303135"/>
          <w:sz w:val="28"/>
          <w:szCs w:val="28"/>
        </w:rPr>
        <w:t xml:space="preserve">ради </w:t>
      </w:r>
      <w:r w:rsidRPr="00B070A7">
        <w:rPr>
          <w:color w:val="303135"/>
          <w:sz w:val="28"/>
          <w:szCs w:val="28"/>
          <w:lang w:val="uk-UA"/>
        </w:rPr>
        <w:t xml:space="preserve"> Б.</w:t>
      </w:r>
      <w:proofErr w:type="gramEnd"/>
      <w:r w:rsidR="00D5544E">
        <w:rPr>
          <w:color w:val="303135"/>
          <w:sz w:val="28"/>
          <w:szCs w:val="28"/>
          <w:lang w:val="uk-UA"/>
        </w:rPr>
        <w:t xml:space="preserve"> </w:t>
      </w:r>
      <w:proofErr w:type="spellStart"/>
      <w:r w:rsidRPr="00B070A7">
        <w:rPr>
          <w:color w:val="303135"/>
          <w:sz w:val="28"/>
          <w:szCs w:val="28"/>
          <w:lang w:val="uk-UA"/>
        </w:rPr>
        <w:t>Степаняка</w:t>
      </w:r>
      <w:proofErr w:type="spellEnd"/>
      <w:r w:rsidR="0090055D" w:rsidRPr="00B070A7">
        <w:rPr>
          <w:color w:val="303135"/>
          <w:sz w:val="28"/>
          <w:szCs w:val="28"/>
        </w:rPr>
        <w:t>.</w:t>
      </w:r>
    </w:p>
    <w:p w:rsidR="00B070A7" w:rsidRDefault="00B070A7" w:rsidP="00686CA5">
      <w:pPr>
        <w:pStyle w:val="a5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32"/>
          <w:szCs w:val="32"/>
          <w:lang w:val="uk-UA"/>
        </w:rPr>
      </w:pPr>
    </w:p>
    <w:p w:rsidR="0090055D" w:rsidRPr="00686CA5" w:rsidRDefault="0090055D" w:rsidP="00686CA5">
      <w:pPr>
        <w:pStyle w:val="a5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32"/>
          <w:szCs w:val="32"/>
          <w:lang w:val="uk-UA"/>
        </w:rPr>
      </w:pPr>
      <w:proofErr w:type="spellStart"/>
      <w:r w:rsidRPr="00686CA5">
        <w:rPr>
          <w:b/>
          <w:color w:val="303135"/>
          <w:sz w:val="32"/>
          <w:szCs w:val="32"/>
        </w:rPr>
        <w:t>Міський</w:t>
      </w:r>
      <w:proofErr w:type="spellEnd"/>
      <w:r w:rsidRPr="00686CA5">
        <w:rPr>
          <w:b/>
          <w:color w:val="303135"/>
          <w:sz w:val="32"/>
          <w:szCs w:val="32"/>
        </w:rPr>
        <w:t xml:space="preserve"> голова                                     </w:t>
      </w:r>
      <w:proofErr w:type="spellStart"/>
      <w:r w:rsidRPr="00686CA5">
        <w:rPr>
          <w:b/>
          <w:color w:val="303135"/>
          <w:sz w:val="32"/>
          <w:szCs w:val="32"/>
        </w:rPr>
        <w:t>Володимир</w:t>
      </w:r>
      <w:proofErr w:type="spellEnd"/>
      <w:r w:rsidRPr="00686CA5">
        <w:rPr>
          <w:b/>
          <w:color w:val="303135"/>
          <w:sz w:val="32"/>
          <w:szCs w:val="32"/>
        </w:rPr>
        <w:t xml:space="preserve"> </w:t>
      </w:r>
      <w:r w:rsidR="00686CA5" w:rsidRPr="00686CA5">
        <w:rPr>
          <w:b/>
          <w:color w:val="303135"/>
          <w:sz w:val="32"/>
          <w:szCs w:val="32"/>
          <w:lang w:val="uk-UA"/>
        </w:rPr>
        <w:t>Ременяк</w:t>
      </w:r>
    </w:p>
    <w:sectPr w:rsidR="0090055D" w:rsidRPr="00686CA5" w:rsidSect="00263E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D7537A"/>
    <w:multiLevelType w:val="hybridMultilevel"/>
    <w:tmpl w:val="7D9AE3DA"/>
    <w:lvl w:ilvl="0" w:tplc="AA26F9C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437221DD"/>
    <w:multiLevelType w:val="hybridMultilevel"/>
    <w:tmpl w:val="4BB60DA0"/>
    <w:lvl w:ilvl="0" w:tplc="03E847AE">
      <w:start w:val="1"/>
      <w:numFmt w:val="decimal"/>
      <w:lvlText w:val="%1."/>
      <w:lvlJc w:val="left"/>
      <w:pPr>
        <w:ind w:left="987" w:hanging="420"/>
      </w:pPr>
      <w:rPr>
        <w:rFonts w:eastAsiaTheme="minorEastAsia" w:hint="default"/>
        <w:color w:val="303135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055D"/>
    <w:rsid w:val="00063E58"/>
    <w:rsid w:val="001561B9"/>
    <w:rsid w:val="00263E24"/>
    <w:rsid w:val="002E111C"/>
    <w:rsid w:val="002E51DE"/>
    <w:rsid w:val="00304352"/>
    <w:rsid w:val="00346240"/>
    <w:rsid w:val="003F7F93"/>
    <w:rsid w:val="0045785C"/>
    <w:rsid w:val="004A0353"/>
    <w:rsid w:val="00565845"/>
    <w:rsid w:val="005A498D"/>
    <w:rsid w:val="00686CA5"/>
    <w:rsid w:val="00844EA2"/>
    <w:rsid w:val="0090055D"/>
    <w:rsid w:val="00916A74"/>
    <w:rsid w:val="00951CBF"/>
    <w:rsid w:val="00956E70"/>
    <w:rsid w:val="009739AB"/>
    <w:rsid w:val="00B070A7"/>
    <w:rsid w:val="00B54E1B"/>
    <w:rsid w:val="00B952EB"/>
    <w:rsid w:val="00BB0AB6"/>
    <w:rsid w:val="00BD1456"/>
    <w:rsid w:val="00CB259D"/>
    <w:rsid w:val="00D5544E"/>
    <w:rsid w:val="00D77F8B"/>
    <w:rsid w:val="00EF5417"/>
    <w:rsid w:val="00F533E8"/>
    <w:rsid w:val="00FC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B5559"/>
  <w15:docId w15:val="{F07702DD-02DF-470D-A1EF-26078614E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63E24"/>
  </w:style>
  <w:style w:type="paragraph" w:styleId="6">
    <w:name w:val="heading 6"/>
    <w:basedOn w:val="a"/>
    <w:next w:val="a"/>
    <w:link w:val="60"/>
    <w:semiHidden/>
    <w:unhideWhenUsed/>
    <w:qFormat/>
    <w:rsid w:val="0090055D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90055D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900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0055D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semiHidden/>
    <w:rsid w:val="0090055D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900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lock Text"/>
    <w:basedOn w:val="a"/>
    <w:semiHidden/>
    <w:unhideWhenUsed/>
    <w:rsid w:val="0090055D"/>
    <w:pPr>
      <w:spacing w:after="0" w:line="240" w:lineRule="auto"/>
      <w:ind w:left="-540" w:right="-1594" w:hanging="5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90055D"/>
    <w:rPr>
      <w:b/>
      <w:bCs/>
    </w:rPr>
  </w:style>
  <w:style w:type="character" w:styleId="a8">
    <w:name w:val="Hyperlink"/>
    <w:basedOn w:val="a0"/>
    <w:uiPriority w:val="99"/>
    <w:semiHidden/>
    <w:unhideWhenUsed/>
    <w:rsid w:val="0090055D"/>
    <w:rPr>
      <w:color w:val="0000FF"/>
      <w:u w:val="single"/>
    </w:rPr>
  </w:style>
  <w:style w:type="paragraph" w:styleId="a9">
    <w:name w:val="caption"/>
    <w:basedOn w:val="a"/>
    <w:next w:val="a"/>
    <w:uiPriority w:val="35"/>
    <w:semiHidden/>
    <w:unhideWhenUsed/>
    <w:qFormat/>
    <w:rsid w:val="00686CA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List Paragraph"/>
    <w:basedOn w:val="a"/>
    <w:uiPriority w:val="34"/>
    <w:qFormat/>
    <w:rsid w:val="001561B9"/>
    <w:pPr>
      <w:ind w:left="720"/>
      <w:contextualSpacing/>
    </w:pPr>
  </w:style>
  <w:style w:type="table" w:styleId="ab">
    <w:name w:val="Table Grid"/>
    <w:basedOn w:val="a1"/>
    <w:uiPriority w:val="59"/>
    <w:unhideWhenUsed/>
    <w:rsid w:val="00844E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Нормальний текст"/>
    <w:basedOn w:val="a"/>
    <w:rsid w:val="003F7F93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5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4429</Words>
  <Characters>2525</Characters>
  <Application>Microsoft Office Word</Application>
  <DocSecurity>0</DocSecurity>
  <Lines>21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CNAP 3</dc:creator>
  <cp:keywords/>
  <dc:description/>
  <cp:lastModifiedBy>Оля Голобородько</cp:lastModifiedBy>
  <cp:revision>14</cp:revision>
  <dcterms:created xsi:type="dcterms:W3CDTF">2021-03-03T07:01:00Z</dcterms:created>
  <dcterms:modified xsi:type="dcterms:W3CDTF">2022-09-08T13:32:00Z</dcterms:modified>
</cp:coreProperties>
</file>